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E05B2" w14:textId="77777777" w:rsidR="000755EE" w:rsidRPr="000755EE" w:rsidRDefault="000755EE" w:rsidP="00215810">
      <w:pPr>
        <w:spacing w:after="0" w:line="240" w:lineRule="auto"/>
        <w:rPr>
          <w:rFonts w:ascii="Bookman Old Style" w:hAnsi="Bookman Old Style"/>
          <w:i/>
          <w:iCs/>
          <w:szCs w:val="24"/>
        </w:rPr>
      </w:pPr>
    </w:p>
    <w:p w14:paraId="3BD884DD" w14:textId="77777777" w:rsidR="00CF53A7" w:rsidRPr="003E1653" w:rsidRDefault="00CF53A7" w:rsidP="00CF53A7">
      <w:pPr>
        <w:spacing w:after="0" w:line="240" w:lineRule="auto"/>
        <w:jc w:val="both"/>
        <w:rPr>
          <w:rFonts w:ascii="Tahoma" w:hAnsi="Tahoma" w:cs="Tahoma"/>
          <w:b/>
          <w:bCs/>
          <w:szCs w:val="24"/>
          <w:lang w:val="es-CO"/>
        </w:rPr>
      </w:pPr>
      <w:r w:rsidRPr="003E1653">
        <w:rPr>
          <w:rFonts w:ascii="Tahoma" w:hAnsi="Tahoma" w:cs="Tahoma"/>
          <w:b/>
          <w:bCs/>
          <w:szCs w:val="24"/>
          <w:lang w:val="es-CO"/>
        </w:rPr>
        <w:t>Liceo de la Universidad de Nariño</w:t>
      </w:r>
    </w:p>
    <w:p w14:paraId="7C6DF077" w14:textId="77777777" w:rsidR="00CF53A7" w:rsidRPr="003E1653" w:rsidRDefault="00CF53A7" w:rsidP="00CF53A7">
      <w:pPr>
        <w:spacing w:after="0" w:line="240" w:lineRule="auto"/>
        <w:jc w:val="both"/>
        <w:rPr>
          <w:rFonts w:ascii="Tahoma" w:hAnsi="Tahoma" w:cs="Tahoma"/>
          <w:b/>
          <w:bCs/>
          <w:szCs w:val="24"/>
          <w:lang w:val="es-CO"/>
        </w:rPr>
      </w:pPr>
      <w:r w:rsidRPr="003E1653">
        <w:rPr>
          <w:rFonts w:ascii="Tahoma" w:hAnsi="Tahoma" w:cs="Tahoma"/>
          <w:b/>
          <w:bCs/>
          <w:szCs w:val="24"/>
          <w:lang w:val="es-CO"/>
        </w:rPr>
        <w:t>Departamento de Educación Física y Artística</w:t>
      </w:r>
    </w:p>
    <w:p w14:paraId="20AF11CC" w14:textId="77777777" w:rsidR="00CF53A7" w:rsidRDefault="00CF53A7" w:rsidP="00CF53A7">
      <w:pPr>
        <w:spacing w:after="0" w:line="240" w:lineRule="auto"/>
        <w:jc w:val="both"/>
        <w:rPr>
          <w:rFonts w:ascii="Tahoma" w:hAnsi="Tahoma" w:cs="Tahoma"/>
          <w:b/>
          <w:bCs/>
          <w:szCs w:val="24"/>
          <w:lang w:val="es-CO"/>
        </w:rPr>
      </w:pPr>
      <w:r w:rsidRPr="003E1653">
        <w:rPr>
          <w:rFonts w:ascii="Tahoma" w:hAnsi="Tahoma" w:cs="Tahoma"/>
          <w:b/>
          <w:bCs/>
          <w:szCs w:val="24"/>
          <w:lang w:val="es-CO"/>
        </w:rPr>
        <w:t xml:space="preserve">35 </w:t>
      </w:r>
      <w:proofErr w:type="gramStart"/>
      <w:r w:rsidRPr="003E1653">
        <w:rPr>
          <w:rFonts w:ascii="Tahoma" w:hAnsi="Tahoma" w:cs="Tahoma"/>
          <w:b/>
          <w:bCs/>
          <w:szCs w:val="24"/>
          <w:lang w:val="es-CO"/>
        </w:rPr>
        <w:t>Semana</w:t>
      </w:r>
      <w:proofErr w:type="gramEnd"/>
      <w:r w:rsidRPr="003E1653">
        <w:rPr>
          <w:rFonts w:ascii="Tahoma" w:hAnsi="Tahoma" w:cs="Tahoma"/>
          <w:b/>
          <w:bCs/>
          <w:szCs w:val="24"/>
          <w:lang w:val="es-CO"/>
        </w:rPr>
        <w:t xml:space="preserve"> Cultural Liceísta</w:t>
      </w:r>
    </w:p>
    <w:p w14:paraId="774A8FA7" w14:textId="77777777" w:rsidR="00CF53A7" w:rsidRDefault="00CF53A7" w:rsidP="00CF53A7">
      <w:pPr>
        <w:spacing w:after="0" w:line="240" w:lineRule="auto"/>
        <w:jc w:val="both"/>
        <w:rPr>
          <w:rFonts w:ascii="Tahoma" w:hAnsi="Tahoma" w:cs="Tahoma"/>
          <w:b/>
          <w:bCs/>
          <w:szCs w:val="24"/>
          <w:lang w:val="es-CO"/>
        </w:rPr>
      </w:pPr>
    </w:p>
    <w:p w14:paraId="027603FD" w14:textId="04E6A657" w:rsidR="00CF53A7" w:rsidRDefault="00CF53A7" w:rsidP="00CF53A7">
      <w:pPr>
        <w:spacing w:after="0" w:line="240" w:lineRule="auto"/>
        <w:jc w:val="both"/>
        <w:rPr>
          <w:rFonts w:ascii="Tahoma" w:eastAsia="Tahoma" w:hAnsi="Tahoma" w:cs="Tahoma"/>
          <w:szCs w:val="24"/>
          <w:lang w:eastAsia="es-CO"/>
        </w:rPr>
      </w:pPr>
      <w:r w:rsidRPr="00B615B7">
        <w:rPr>
          <w:rFonts w:ascii="Tahoma" w:eastAsia="Tahoma" w:hAnsi="Tahoma" w:cs="Tahoma"/>
          <w:i/>
          <w:iCs/>
          <w:szCs w:val="24"/>
          <w:lang w:eastAsia="es-CO"/>
        </w:rPr>
        <w:t>“El Arte</w:t>
      </w:r>
      <w:r>
        <w:rPr>
          <w:rFonts w:ascii="Tahoma" w:eastAsia="Tahoma" w:hAnsi="Tahoma" w:cs="Tahoma"/>
          <w:i/>
          <w:iCs/>
          <w:szCs w:val="24"/>
          <w:lang w:eastAsia="es-CO"/>
        </w:rPr>
        <w:t>, Espacio Transformador para la Vida y la Construcción de la Paz</w:t>
      </w:r>
      <w:r w:rsidRPr="00B615B7">
        <w:rPr>
          <w:rFonts w:ascii="Tahoma" w:eastAsia="Tahoma" w:hAnsi="Tahoma" w:cs="Tahoma"/>
          <w:i/>
          <w:iCs/>
          <w:szCs w:val="24"/>
          <w:lang w:eastAsia="es-CO"/>
        </w:rPr>
        <w:t>”</w:t>
      </w:r>
    </w:p>
    <w:p w14:paraId="0483C061" w14:textId="77777777" w:rsidR="00CF53A7" w:rsidRDefault="00CF53A7" w:rsidP="00CF53A7">
      <w:pPr>
        <w:spacing w:after="0" w:line="240" w:lineRule="auto"/>
        <w:jc w:val="both"/>
        <w:rPr>
          <w:rFonts w:ascii="Tahoma" w:eastAsia="Tahoma" w:hAnsi="Tahoma" w:cs="Tahoma"/>
          <w:szCs w:val="24"/>
          <w:lang w:eastAsia="es-CO"/>
        </w:rPr>
      </w:pPr>
      <w:r>
        <w:rPr>
          <w:rFonts w:ascii="Tahoma" w:eastAsia="Tahoma" w:hAnsi="Tahoma" w:cs="Tahoma"/>
          <w:szCs w:val="24"/>
          <w:lang w:eastAsia="es-CO"/>
        </w:rPr>
        <w:t>Homenaje a los Docentes Braulio Emilio Díaz Arcos y Luis Alfredo Guerrero Torres</w:t>
      </w:r>
    </w:p>
    <w:p w14:paraId="4D77F6F2" w14:textId="77777777" w:rsidR="00CF53A7" w:rsidRDefault="00CF53A7" w:rsidP="00CF53A7">
      <w:pPr>
        <w:spacing w:after="0" w:line="240" w:lineRule="auto"/>
        <w:jc w:val="both"/>
        <w:rPr>
          <w:rFonts w:ascii="Tahoma" w:eastAsia="Tahoma" w:hAnsi="Tahoma" w:cs="Tahoma"/>
          <w:szCs w:val="24"/>
          <w:lang w:eastAsia="es-CO"/>
        </w:rPr>
      </w:pPr>
    </w:p>
    <w:p w14:paraId="005A9466" w14:textId="77777777" w:rsidR="00CF53A7" w:rsidRDefault="00CF53A7" w:rsidP="00CF53A7">
      <w:pPr>
        <w:spacing w:after="0" w:line="240" w:lineRule="auto"/>
        <w:jc w:val="both"/>
        <w:rPr>
          <w:rFonts w:ascii="Tahoma" w:eastAsia="Tahoma" w:hAnsi="Tahoma" w:cs="Tahoma"/>
          <w:b/>
          <w:bCs/>
          <w:i/>
          <w:iCs/>
          <w:szCs w:val="24"/>
          <w:lang w:eastAsia="es-CO"/>
        </w:rPr>
      </w:pPr>
      <w:r>
        <w:rPr>
          <w:rFonts w:ascii="Tahoma" w:eastAsia="Tahoma" w:hAnsi="Tahoma" w:cs="Tahoma"/>
          <w:b/>
          <w:bCs/>
          <w:i/>
          <w:iCs/>
          <w:szCs w:val="24"/>
          <w:lang w:eastAsia="es-CO"/>
        </w:rPr>
        <w:t xml:space="preserve">Miércoles </w:t>
      </w:r>
      <w:r w:rsidRPr="00391C4D">
        <w:rPr>
          <w:rFonts w:ascii="Tahoma" w:eastAsia="Tahoma" w:hAnsi="Tahoma" w:cs="Tahoma"/>
          <w:b/>
          <w:bCs/>
          <w:i/>
          <w:iCs/>
          <w:szCs w:val="24"/>
          <w:lang w:eastAsia="es-CO"/>
        </w:rPr>
        <w:t>23 de octubre al</w:t>
      </w:r>
      <w:r>
        <w:rPr>
          <w:rFonts w:ascii="Tahoma" w:eastAsia="Tahoma" w:hAnsi="Tahoma" w:cs="Tahoma"/>
          <w:b/>
          <w:bCs/>
          <w:i/>
          <w:iCs/>
          <w:szCs w:val="24"/>
          <w:lang w:eastAsia="es-CO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i/>
          <w:iCs/>
          <w:szCs w:val="24"/>
          <w:lang w:eastAsia="es-CO"/>
        </w:rPr>
        <w:t>Viernes</w:t>
      </w:r>
      <w:proofErr w:type="gramEnd"/>
      <w:r w:rsidRPr="00391C4D">
        <w:rPr>
          <w:rFonts w:ascii="Tahoma" w:eastAsia="Tahoma" w:hAnsi="Tahoma" w:cs="Tahoma"/>
          <w:b/>
          <w:bCs/>
          <w:i/>
          <w:iCs/>
          <w:szCs w:val="24"/>
          <w:lang w:eastAsia="es-CO"/>
        </w:rPr>
        <w:t xml:space="preserve"> 1 de noviembre de 2024</w:t>
      </w:r>
      <w:r>
        <w:rPr>
          <w:rFonts w:ascii="Tahoma" w:eastAsia="Tahoma" w:hAnsi="Tahoma" w:cs="Tahoma"/>
          <w:b/>
          <w:bCs/>
          <w:i/>
          <w:iCs/>
          <w:szCs w:val="24"/>
          <w:lang w:eastAsia="es-CO"/>
        </w:rPr>
        <w:t xml:space="preserve"> </w:t>
      </w:r>
    </w:p>
    <w:p w14:paraId="2DFBCB8C" w14:textId="40D356F3" w:rsidR="00CF53A7" w:rsidRPr="00391C4D" w:rsidRDefault="00CF53A7" w:rsidP="00CF53A7">
      <w:pPr>
        <w:spacing w:after="0" w:line="240" w:lineRule="auto"/>
        <w:jc w:val="both"/>
        <w:rPr>
          <w:rFonts w:ascii="Tahoma" w:eastAsia="Tahoma" w:hAnsi="Tahoma" w:cs="Tahoma"/>
          <w:b/>
          <w:bCs/>
          <w:i/>
          <w:iCs/>
          <w:szCs w:val="24"/>
          <w:lang w:eastAsia="es-CO"/>
        </w:rPr>
      </w:pPr>
      <w:r>
        <w:rPr>
          <w:rFonts w:ascii="Tahoma" w:eastAsia="Tahoma" w:hAnsi="Tahoma" w:cs="Tahoma"/>
          <w:b/>
          <w:bCs/>
          <w:i/>
          <w:iCs/>
          <w:szCs w:val="24"/>
          <w:lang w:eastAsia="es-CO"/>
        </w:rPr>
        <w:t>(</w:t>
      </w:r>
      <w:r w:rsidR="00AC40A6" w:rsidRPr="00AC40A6">
        <w:rPr>
          <w:rFonts w:ascii="Tahoma" w:hAnsi="Tahoma" w:cs="Tahoma"/>
          <w:b/>
          <w:bCs/>
          <w:i/>
          <w:iCs/>
          <w:color w:val="222222"/>
          <w:shd w:val="clear" w:color="auto" w:fill="FFFFFF"/>
        </w:rPr>
        <w:t>Encuentros pedagógicos, Presentaciones artísticas, Caleidoscopio Homenajes y Reconocimientos</w:t>
      </w:r>
      <w:r>
        <w:rPr>
          <w:rFonts w:ascii="Tahoma" w:eastAsia="Tahoma" w:hAnsi="Tahoma" w:cs="Tahoma"/>
          <w:b/>
          <w:bCs/>
          <w:i/>
          <w:iCs/>
          <w:szCs w:val="24"/>
          <w:lang w:eastAsia="es-CO"/>
        </w:rPr>
        <w:t>)</w:t>
      </w:r>
    </w:p>
    <w:p w14:paraId="2FBC8012" w14:textId="77777777" w:rsidR="00CF53A7" w:rsidRDefault="00CF53A7" w:rsidP="00CF53A7">
      <w:pPr>
        <w:spacing w:after="0" w:line="240" w:lineRule="auto"/>
        <w:jc w:val="both"/>
        <w:rPr>
          <w:rFonts w:ascii="Tahoma" w:eastAsia="Tahoma" w:hAnsi="Tahoma" w:cs="Tahoma"/>
          <w:szCs w:val="24"/>
          <w:lang w:eastAsia="es-CO"/>
        </w:rPr>
      </w:pPr>
    </w:p>
    <w:p w14:paraId="6D89FBF7" w14:textId="77777777" w:rsidR="00CF53A7" w:rsidRPr="003E1653" w:rsidRDefault="00CF53A7" w:rsidP="00CF53A7">
      <w:pPr>
        <w:spacing w:after="0" w:line="240" w:lineRule="auto"/>
        <w:jc w:val="both"/>
        <w:rPr>
          <w:rFonts w:ascii="Tahoma" w:hAnsi="Tahoma" w:cs="Tahoma"/>
          <w:b/>
          <w:bCs/>
          <w:szCs w:val="24"/>
          <w:lang w:val="es-CO"/>
        </w:rPr>
      </w:pPr>
      <w:r w:rsidRPr="003E1653">
        <w:rPr>
          <w:rFonts w:ascii="Tahoma" w:hAnsi="Tahoma" w:cs="Tahoma"/>
          <w:b/>
          <w:bCs/>
          <w:szCs w:val="24"/>
          <w:lang w:val="es-CO"/>
        </w:rPr>
        <w:t xml:space="preserve">Programación General </w:t>
      </w:r>
    </w:p>
    <w:p w14:paraId="6194333B" w14:textId="77777777" w:rsidR="00CF53A7" w:rsidRPr="003E1653" w:rsidRDefault="00CF53A7" w:rsidP="00CF53A7">
      <w:pPr>
        <w:spacing w:after="0" w:line="240" w:lineRule="auto"/>
        <w:jc w:val="both"/>
        <w:rPr>
          <w:rFonts w:ascii="Tahoma" w:hAnsi="Tahoma" w:cs="Tahoma"/>
          <w:szCs w:val="24"/>
          <w:lang w:val="es-CO"/>
        </w:rPr>
      </w:pPr>
    </w:p>
    <w:tbl>
      <w:tblPr>
        <w:tblStyle w:val="Tablaconcuadrcula"/>
        <w:tblW w:w="12865" w:type="dxa"/>
        <w:tblLook w:val="04A0" w:firstRow="1" w:lastRow="0" w:firstColumn="1" w:lastColumn="0" w:noHBand="0" w:noVBand="1"/>
      </w:tblPr>
      <w:tblGrid>
        <w:gridCol w:w="10030"/>
        <w:gridCol w:w="2835"/>
      </w:tblGrid>
      <w:tr w:rsidR="00F93599" w:rsidRPr="003E1653" w14:paraId="7CA39001" w14:textId="77777777" w:rsidTr="00F93599">
        <w:tc>
          <w:tcPr>
            <w:tcW w:w="10030" w:type="dxa"/>
          </w:tcPr>
          <w:p w14:paraId="413884F6" w14:textId="09BC13F3" w:rsidR="00F93599" w:rsidRPr="003E1653" w:rsidRDefault="00F93599" w:rsidP="0081110C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bookmarkStart w:id="0" w:name="_Hlk179557072"/>
            <w:r w:rsidRPr="003E1653">
              <w:rPr>
                <w:rFonts w:ascii="Tahoma" w:hAnsi="Tahoma" w:cs="Tahoma"/>
                <w:b/>
                <w:bCs/>
                <w:szCs w:val="24"/>
                <w:lang w:val="es-CO"/>
              </w:rPr>
              <w:t>Actividad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 Y Lugares </w:t>
            </w:r>
          </w:p>
        </w:tc>
        <w:tc>
          <w:tcPr>
            <w:tcW w:w="2835" w:type="dxa"/>
          </w:tcPr>
          <w:p w14:paraId="45FFBA7F" w14:textId="746FB464" w:rsidR="00F93599" w:rsidRPr="003E1653" w:rsidRDefault="00F93599" w:rsidP="0081110C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Fecha 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y Horario </w:t>
            </w:r>
          </w:p>
        </w:tc>
      </w:tr>
      <w:tr w:rsidR="00F93599" w:rsidRPr="003E1653" w14:paraId="692B1ECD" w14:textId="77777777" w:rsidTr="00F93599">
        <w:tc>
          <w:tcPr>
            <w:tcW w:w="10030" w:type="dxa"/>
          </w:tcPr>
          <w:p w14:paraId="24A038D9" w14:textId="77777777" w:rsidR="00F93599" w:rsidRDefault="00F93599" w:rsidP="007F364D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Primer Encuentro Internacional de Pedagogías del Arte para el Aula y la Escuela. </w:t>
            </w:r>
          </w:p>
          <w:p w14:paraId="699D364B" w14:textId="75AD7D4F" w:rsidR="00F93599" w:rsidRDefault="00F93599" w:rsidP="00237DE5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>Talleres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  <w:p w14:paraId="4F38BC81" w14:textId="71AAF5AA" w:rsidR="00F93599" w:rsidRDefault="00F93599" w:rsidP="00237DE5">
            <w:pPr>
              <w:jc w:val="both"/>
              <w:rPr>
                <w:rFonts w:ascii="Tahoma" w:eastAsia="Calibri" w:hAnsi="Tahoma" w:cs="Tahoma"/>
                <w:szCs w:val="24"/>
                <w:lang w:val="es-AR"/>
              </w:rPr>
            </w:pPr>
            <w:r w:rsidRPr="006872A5">
              <w:rPr>
                <w:rFonts w:ascii="Tahoma" w:hAnsi="Tahoma" w:cs="Tahoma"/>
                <w:b/>
                <w:bCs/>
                <w:szCs w:val="24"/>
                <w:lang w:val="es-CO"/>
              </w:rPr>
              <w:t>Teatro: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 Doctora María Elsa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Chapato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 xml:space="preserve"> – Argentina </w:t>
            </w:r>
            <w:r w:rsidRPr="00174651">
              <w:rPr>
                <w:rFonts w:ascii="Tahoma" w:eastAsia="Calibri" w:hAnsi="Tahoma" w:cs="Tahoma"/>
                <w:b/>
                <w:bCs/>
                <w:szCs w:val="24"/>
                <w:lang w:val="es-AR"/>
              </w:rPr>
              <w:t>"</w:t>
            </w:r>
            <w:r w:rsidRPr="00174651">
              <w:rPr>
                <w:rFonts w:ascii="Tahoma" w:eastAsia="Calibri" w:hAnsi="Tahoma" w:cs="Tahoma"/>
                <w:szCs w:val="24"/>
                <w:lang w:val="es-AR"/>
              </w:rPr>
              <w:t>Producción Artística Integradora en el Nivel Secundario: Una Propuesta Metodológica"</w:t>
            </w:r>
            <w:r>
              <w:rPr>
                <w:rFonts w:ascii="Tahoma" w:eastAsia="Calibri" w:hAnsi="Tahoma" w:cs="Tahoma"/>
                <w:szCs w:val="24"/>
                <w:lang w:val="es-AR"/>
              </w:rPr>
              <w:t xml:space="preserve"> </w:t>
            </w:r>
          </w:p>
          <w:p w14:paraId="469F5CB0" w14:textId="6011BEA6" w:rsidR="00F93599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Casa Cultural Antiguo Liceo – Pequeño Teatro.</w:t>
            </w:r>
          </w:p>
          <w:p w14:paraId="23CBD7C0" w14:textId="77777777" w:rsidR="00F93599" w:rsidRPr="00B64677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</w:p>
          <w:p w14:paraId="411E3771" w14:textId="77777777" w:rsidR="00F93599" w:rsidRDefault="00F93599" w:rsidP="00237DE5">
            <w:pPr>
              <w:jc w:val="both"/>
              <w:rPr>
                <w:rFonts w:ascii="Tahoma" w:hAnsi="Tahoma" w:cs="Tahoma"/>
                <w:szCs w:val="24"/>
              </w:rPr>
            </w:pPr>
            <w:r w:rsidRPr="006872A5">
              <w:rPr>
                <w:rFonts w:ascii="Tahoma" w:hAnsi="Tahoma" w:cs="Tahoma"/>
                <w:b/>
                <w:bCs/>
                <w:szCs w:val="24"/>
                <w:lang w:val="es-CO"/>
              </w:rPr>
              <w:t>Oratoria: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 Licenciado Luis Miguel Palacios – Colombia. </w:t>
            </w:r>
            <w:r w:rsidRPr="00174651">
              <w:rPr>
                <w:rFonts w:ascii="Tahoma" w:hAnsi="Tahoma" w:cs="Tahoma"/>
                <w:szCs w:val="24"/>
                <w:lang w:val="es-CO"/>
              </w:rPr>
              <w:t>“</w:t>
            </w:r>
            <w:r w:rsidRPr="00174651">
              <w:rPr>
                <w:rFonts w:ascii="Tahoma" w:hAnsi="Tahoma" w:cs="Tahoma"/>
                <w:szCs w:val="24"/>
              </w:rPr>
              <w:t xml:space="preserve">Hacia </w:t>
            </w:r>
            <w:r>
              <w:rPr>
                <w:rFonts w:ascii="Tahoma" w:hAnsi="Tahoma" w:cs="Tahoma"/>
                <w:szCs w:val="24"/>
              </w:rPr>
              <w:t>U</w:t>
            </w:r>
            <w:r w:rsidRPr="00174651">
              <w:rPr>
                <w:rFonts w:ascii="Tahoma" w:hAnsi="Tahoma" w:cs="Tahoma"/>
                <w:szCs w:val="24"/>
              </w:rPr>
              <w:t xml:space="preserve">n </w:t>
            </w:r>
            <w:r>
              <w:rPr>
                <w:rFonts w:ascii="Tahoma" w:hAnsi="Tahoma" w:cs="Tahoma"/>
                <w:szCs w:val="24"/>
              </w:rPr>
              <w:t>F</w:t>
            </w:r>
            <w:r w:rsidRPr="00174651">
              <w:rPr>
                <w:rFonts w:ascii="Tahoma" w:hAnsi="Tahoma" w:cs="Tahoma"/>
                <w:szCs w:val="24"/>
              </w:rPr>
              <w:t xml:space="preserve">uturo de </w:t>
            </w:r>
            <w:r>
              <w:rPr>
                <w:rFonts w:ascii="Tahoma" w:hAnsi="Tahoma" w:cs="Tahoma"/>
                <w:szCs w:val="24"/>
              </w:rPr>
              <w:t>P</w:t>
            </w:r>
            <w:r w:rsidRPr="00174651">
              <w:rPr>
                <w:rFonts w:ascii="Tahoma" w:hAnsi="Tahoma" w:cs="Tahoma"/>
                <w:szCs w:val="24"/>
              </w:rPr>
              <w:t>az”</w:t>
            </w:r>
          </w:p>
          <w:p w14:paraId="16EE5FE1" w14:textId="373F0F71" w:rsidR="00F93599" w:rsidRPr="00B64677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Paraninfo Universidad de Nariño.</w:t>
            </w:r>
          </w:p>
        </w:tc>
        <w:tc>
          <w:tcPr>
            <w:tcW w:w="2835" w:type="dxa"/>
          </w:tcPr>
          <w:p w14:paraId="0B5DBD26" w14:textId="77777777" w:rsidR="00F93599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Miércoles 23 de octubre</w:t>
            </w:r>
          </w:p>
          <w:p w14:paraId="40E55A33" w14:textId="262E0285" w:rsidR="00F93599" w:rsidRPr="00632676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8</w:t>
            </w: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:00 </w:t>
            </w:r>
            <w:r>
              <w:rPr>
                <w:rFonts w:ascii="Tahoma" w:hAnsi="Tahoma" w:cs="Tahoma"/>
                <w:szCs w:val="24"/>
                <w:lang w:val="es-CO"/>
              </w:rPr>
              <w:t>a</w:t>
            </w: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m a </w:t>
            </w:r>
            <w:r>
              <w:rPr>
                <w:rFonts w:ascii="Tahoma" w:hAnsi="Tahoma" w:cs="Tahoma"/>
                <w:szCs w:val="24"/>
                <w:lang w:val="es-CO"/>
              </w:rPr>
              <w:t>12</w:t>
            </w:r>
            <w:r w:rsidRPr="003E1653">
              <w:rPr>
                <w:rFonts w:ascii="Tahoma" w:hAnsi="Tahoma" w:cs="Tahoma"/>
                <w:szCs w:val="24"/>
                <w:lang w:val="es-CO"/>
              </w:rPr>
              <w:t>:00 m</w:t>
            </w:r>
          </w:p>
        </w:tc>
      </w:tr>
      <w:tr w:rsidR="00F93599" w:rsidRPr="003E1653" w14:paraId="79F8CE78" w14:textId="77777777" w:rsidTr="00F93599">
        <w:tc>
          <w:tcPr>
            <w:tcW w:w="10030" w:type="dxa"/>
          </w:tcPr>
          <w:p w14:paraId="4FDFCC84" w14:textId="77777777" w:rsidR="00F93599" w:rsidRDefault="00F93599" w:rsidP="007F364D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Primer Encuentro Internacional de Pedagogías del Arte para el Aula y la Escuela. </w:t>
            </w:r>
          </w:p>
          <w:p w14:paraId="7DE04423" w14:textId="64101E7B" w:rsidR="00F93599" w:rsidRDefault="00F93599" w:rsidP="00237DE5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>Conferencias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  <w:p w14:paraId="4A4807F1" w14:textId="3AD79BEC" w:rsidR="00F93599" w:rsidRPr="00624FB8" w:rsidRDefault="00F93599" w:rsidP="00624FB8">
            <w:pPr>
              <w:jc w:val="both"/>
              <w:rPr>
                <w:rFonts w:ascii="Tahoma" w:hAnsi="Tahoma" w:cs="Tahoma"/>
              </w:rPr>
            </w:pPr>
            <w:r w:rsidRPr="00624FB8">
              <w:rPr>
                <w:rFonts w:ascii="Tahoma" w:hAnsi="Tahoma" w:cs="Tahoma"/>
                <w:b/>
                <w:bCs/>
              </w:rPr>
              <w:t>2:00 pm</w:t>
            </w:r>
            <w:r w:rsidRPr="00624FB8">
              <w:rPr>
                <w:rFonts w:ascii="Tahoma" w:hAnsi="Tahoma" w:cs="Tahoma"/>
              </w:rPr>
              <w:t xml:space="preserve"> Apertura del Evento (Protocolo)</w:t>
            </w:r>
          </w:p>
          <w:p w14:paraId="4865829D" w14:textId="689CA4F2" w:rsidR="00F93599" w:rsidRPr="00624FB8" w:rsidRDefault="00F93599" w:rsidP="00624FB8">
            <w:pPr>
              <w:jc w:val="both"/>
              <w:rPr>
                <w:rFonts w:ascii="Tahoma" w:hAnsi="Tahoma" w:cs="Tahoma"/>
              </w:rPr>
            </w:pPr>
            <w:r w:rsidRPr="00624FB8">
              <w:rPr>
                <w:rFonts w:ascii="Tahoma" w:hAnsi="Tahoma" w:cs="Tahoma"/>
                <w:b/>
                <w:bCs/>
              </w:rPr>
              <w:t>2:15 pm</w:t>
            </w:r>
            <w:r w:rsidRPr="00624FB8">
              <w:rPr>
                <w:rFonts w:ascii="Tahoma" w:hAnsi="Tahoma" w:cs="Tahoma"/>
              </w:rPr>
              <w:t xml:space="preserve"> Conversatorio de los docentes Braulio Emilio Díaz Arcos y Luis Alfredo Guerrero Torres. </w:t>
            </w:r>
          </w:p>
          <w:p w14:paraId="71A34A9E" w14:textId="07C05516" w:rsidR="00F93599" w:rsidRPr="00677F51" w:rsidRDefault="00F93599" w:rsidP="00677F51">
            <w:pPr>
              <w:jc w:val="both"/>
              <w:rPr>
                <w:rFonts w:ascii="Tahoma" w:hAnsi="Tahoma" w:cs="Tahoma"/>
              </w:rPr>
            </w:pPr>
            <w:r w:rsidRPr="00677F51">
              <w:rPr>
                <w:rFonts w:ascii="Tahoma" w:hAnsi="Tahoma" w:cs="Tahoma"/>
                <w:b/>
                <w:bCs/>
              </w:rPr>
              <w:t xml:space="preserve">3:00 pm </w:t>
            </w:r>
            <w:r w:rsidRPr="00677F51">
              <w:rPr>
                <w:rFonts w:ascii="Tahoma" w:hAnsi="Tahoma" w:cs="Tahoma"/>
              </w:rPr>
              <w:t xml:space="preserve">Conferencia Licenciado Luis Miguel Palacios – Colombia. </w:t>
            </w:r>
            <w:r w:rsidRPr="00677F51">
              <w:rPr>
                <w:rFonts w:ascii="Tahoma" w:hAnsi="Tahoma" w:cs="Tahoma"/>
                <w:szCs w:val="24"/>
              </w:rPr>
              <w:t>“Palabras Que Construyen: Hacia Un Futuro De Paz”</w:t>
            </w:r>
          </w:p>
          <w:p w14:paraId="16DCAA14" w14:textId="33770D70" w:rsidR="00F93599" w:rsidRPr="00677F51" w:rsidRDefault="00F93599" w:rsidP="00677F51">
            <w:pPr>
              <w:jc w:val="both"/>
              <w:rPr>
                <w:rFonts w:ascii="Tahoma" w:hAnsi="Tahoma" w:cs="Tahoma"/>
              </w:rPr>
            </w:pPr>
            <w:r w:rsidRPr="00677F51">
              <w:rPr>
                <w:rFonts w:ascii="Tahoma" w:hAnsi="Tahoma" w:cs="Tahoma"/>
                <w:b/>
                <w:bCs/>
              </w:rPr>
              <w:t xml:space="preserve">3:40 pm </w:t>
            </w:r>
            <w:r w:rsidRPr="00677F51">
              <w:rPr>
                <w:rFonts w:ascii="Tahoma" w:hAnsi="Tahoma" w:cs="Tahoma"/>
              </w:rPr>
              <w:t>Sesión de Preguntas</w:t>
            </w:r>
          </w:p>
          <w:p w14:paraId="72DA8A78" w14:textId="28B73BFD" w:rsidR="00F93599" w:rsidRPr="00677F51" w:rsidRDefault="00F93599" w:rsidP="00677F51">
            <w:pPr>
              <w:jc w:val="both"/>
              <w:rPr>
                <w:rFonts w:ascii="Tahoma" w:hAnsi="Tahoma" w:cs="Tahoma"/>
              </w:rPr>
            </w:pPr>
            <w:r w:rsidRPr="00677F51">
              <w:rPr>
                <w:rFonts w:ascii="Tahoma" w:hAnsi="Tahoma" w:cs="Tahoma"/>
                <w:b/>
                <w:bCs/>
              </w:rPr>
              <w:lastRenderedPageBreak/>
              <w:t>4:00 pm</w:t>
            </w:r>
            <w:r w:rsidRPr="00677F51">
              <w:rPr>
                <w:rFonts w:ascii="Tahoma" w:hAnsi="Tahoma" w:cs="Tahoma"/>
              </w:rPr>
              <w:t xml:space="preserve"> Receso</w:t>
            </w:r>
          </w:p>
          <w:p w14:paraId="7F597227" w14:textId="6E257383" w:rsidR="00F93599" w:rsidRPr="00F933EE" w:rsidRDefault="00F93599" w:rsidP="00677F51">
            <w:pPr>
              <w:pStyle w:val="Sinespaciado"/>
              <w:rPr>
                <w:rFonts w:ascii="Bookman Old Style" w:hAnsi="Bookman Old Style"/>
                <w:lang w:val="es-AR"/>
              </w:rPr>
            </w:pPr>
            <w:r w:rsidRPr="00F933EE">
              <w:rPr>
                <w:rFonts w:ascii="Tahoma" w:hAnsi="Tahoma" w:cs="Tahoma"/>
                <w:b/>
                <w:bCs/>
              </w:rPr>
              <w:t xml:space="preserve">4:30 pm </w:t>
            </w:r>
            <w:r w:rsidRPr="00F933EE">
              <w:rPr>
                <w:rFonts w:ascii="Tahoma" w:hAnsi="Tahoma" w:cs="Tahoma"/>
              </w:rPr>
              <w:t xml:space="preserve">Conferencia Doctora María Elsa </w:t>
            </w:r>
            <w:proofErr w:type="spellStart"/>
            <w:r w:rsidRPr="00F933EE">
              <w:rPr>
                <w:rFonts w:ascii="Tahoma" w:hAnsi="Tahoma" w:cs="Tahoma"/>
              </w:rPr>
              <w:t>Chapato</w:t>
            </w:r>
            <w:proofErr w:type="spellEnd"/>
            <w:r w:rsidRPr="00F933EE">
              <w:rPr>
                <w:rFonts w:ascii="Tahoma" w:hAnsi="Tahoma" w:cs="Tahoma"/>
              </w:rPr>
              <w:t xml:space="preserve"> – Argentina. </w:t>
            </w:r>
            <w:r w:rsidRPr="00F933EE">
              <w:rPr>
                <w:rFonts w:ascii="Tahoma" w:hAnsi="Tahoma" w:cs="Tahoma"/>
                <w:lang w:val="es-AR"/>
              </w:rPr>
              <w:t>“El Teatro Escolar Como Vía Para La Construcción Simbólica De La Experiencia”</w:t>
            </w:r>
          </w:p>
          <w:p w14:paraId="263AFF10" w14:textId="4F4CD260" w:rsidR="00F93599" w:rsidRPr="00677F51" w:rsidRDefault="00F93599" w:rsidP="00677F51">
            <w:pPr>
              <w:jc w:val="both"/>
              <w:rPr>
                <w:rFonts w:ascii="Tahoma" w:hAnsi="Tahoma" w:cs="Tahoma"/>
              </w:rPr>
            </w:pPr>
            <w:r w:rsidRPr="00677F51">
              <w:rPr>
                <w:rFonts w:ascii="Tahoma" w:hAnsi="Tahoma" w:cs="Tahoma"/>
                <w:b/>
                <w:bCs/>
              </w:rPr>
              <w:t>5:10 pm</w:t>
            </w:r>
            <w:r w:rsidRPr="00677F51">
              <w:rPr>
                <w:rFonts w:ascii="Tahoma" w:hAnsi="Tahoma" w:cs="Tahoma"/>
              </w:rPr>
              <w:t xml:space="preserve"> Sesión de Preguntas</w:t>
            </w:r>
          </w:p>
          <w:p w14:paraId="050C8473" w14:textId="05697AA7" w:rsidR="00F93599" w:rsidRPr="00677F51" w:rsidRDefault="00F93599" w:rsidP="00677F51">
            <w:pPr>
              <w:jc w:val="both"/>
              <w:rPr>
                <w:rFonts w:ascii="Tahoma" w:hAnsi="Tahoma" w:cs="Tahoma"/>
              </w:rPr>
            </w:pPr>
            <w:r w:rsidRPr="00677F51">
              <w:rPr>
                <w:rFonts w:ascii="Tahoma" w:hAnsi="Tahoma" w:cs="Tahoma"/>
                <w:b/>
                <w:bCs/>
              </w:rPr>
              <w:t>5:30 pm</w:t>
            </w:r>
            <w:r w:rsidRPr="00677F51">
              <w:rPr>
                <w:rFonts w:ascii="Tahoma" w:hAnsi="Tahoma" w:cs="Tahoma"/>
              </w:rPr>
              <w:t xml:space="preserve"> Panel: “La Educación Artística en el Liceo de la Universidad de Nariño”. Participan: Mabel Guerrero, Silvana Solarte, Freddy Hidalgo, John Mario Palacios y Julio Eraso.</w:t>
            </w:r>
          </w:p>
          <w:p w14:paraId="68E7C9E5" w14:textId="77777777" w:rsidR="00F93599" w:rsidRDefault="00F93599" w:rsidP="00237DE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6</w:t>
            </w:r>
            <w:r w:rsidRPr="006872A5">
              <w:rPr>
                <w:rFonts w:ascii="Tahoma" w:hAnsi="Tahoma" w:cs="Tahoma"/>
                <w:b/>
                <w:bCs/>
              </w:rPr>
              <w:t>:30 pm</w:t>
            </w:r>
            <w:r>
              <w:rPr>
                <w:rFonts w:ascii="Tahoma" w:hAnsi="Tahoma" w:cs="Tahoma"/>
              </w:rPr>
              <w:t xml:space="preserve"> Cierre de la Jornada.</w:t>
            </w:r>
          </w:p>
          <w:p w14:paraId="52B28F51" w14:textId="2828AE43" w:rsidR="00F93599" w:rsidRPr="00B64677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</w:rPr>
              <w:t xml:space="preserve">Auditorio Luis Santander Benavides – Universidad de Nariño </w:t>
            </w:r>
            <w:proofErr w:type="spellStart"/>
            <w:r>
              <w:rPr>
                <w:rFonts w:ascii="Tahoma" w:hAnsi="Tahoma" w:cs="Tahoma"/>
                <w:b/>
                <w:bCs/>
              </w:rPr>
              <w:t>Torobajo</w:t>
            </w:r>
            <w:proofErr w:type="spellEnd"/>
            <w:r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835" w:type="dxa"/>
          </w:tcPr>
          <w:p w14:paraId="7008DA8B" w14:textId="77777777" w:rsidR="00F93599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lastRenderedPageBreak/>
              <w:t>Miércoles 23 de octubre</w:t>
            </w:r>
          </w:p>
          <w:p w14:paraId="1C69E7C6" w14:textId="1EB5055A" w:rsidR="00F93599" w:rsidRPr="00632676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2</w:t>
            </w: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:00 </w:t>
            </w:r>
            <w:r>
              <w:rPr>
                <w:rFonts w:ascii="Tahoma" w:hAnsi="Tahoma" w:cs="Tahoma"/>
                <w:szCs w:val="24"/>
                <w:lang w:val="es-CO"/>
              </w:rPr>
              <w:t>p</w:t>
            </w:r>
            <w:r w:rsidRPr="003E1653">
              <w:rPr>
                <w:rFonts w:ascii="Tahoma" w:hAnsi="Tahoma" w:cs="Tahoma"/>
                <w:szCs w:val="24"/>
                <w:lang w:val="es-CO"/>
              </w:rPr>
              <w:t>m a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 6</w:t>
            </w:r>
            <w:r w:rsidRPr="003E1653">
              <w:rPr>
                <w:rFonts w:ascii="Tahoma" w:hAnsi="Tahoma" w:cs="Tahoma"/>
                <w:szCs w:val="24"/>
                <w:lang w:val="es-CO"/>
              </w:rPr>
              <w:t>:30 pm</w:t>
            </w:r>
          </w:p>
        </w:tc>
      </w:tr>
      <w:tr w:rsidR="00F93599" w:rsidRPr="003E1653" w14:paraId="4E960592" w14:textId="77777777" w:rsidTr="00F93599">
        <w:tc>
          <w:tcPr>
            <w:tcW w:w="10030" w:type="dxa"/>
          </w:tcPr>
          <w:p w14:paraId="32CB4B8E" w14:textId="77777777" w:rsidR="00F93599" w:rsidRPr="00676650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>APERTURA.</w:t>
            </w:r>
          </w:p>
          <w:p w14:paraId="3C1E42AE" w14:textId="77777777" w:rsidR="00F93599" w:rsidRPr="00676650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35 SEMANA CULTURAL LICEÍSTA. </w:t>
            </w:r>
          </w:p>
          <w:p w14:paraId="69AC95D1" w14:textId="77777777" w:rsidR="00F93599" w:rsidRDefault="00F93599" w:rsidP="00237DE5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Presentaciones Artísticas: </w:t>
            </w:r>
            <w:r>
              <w:rPr>
                <w:rFonts w:ascii="Tahoma" w:hAnsi="Tahoma" w:cs="Tahoma"/>
                <w:szCs w:val="24"/>
              </w:rPr>
              <w:t xml:space="preserve">Quinteto Concertante </w:t>
            </w:r>
            <w:proofErr w:type="spellStart"/>
            <w:r>
              <w:rPr>
                <w:rFonts w:ascii="Tahoma" w:hAnsi="Tahoma" w:cs="Tahoma"/>
                <w:szCs w:val="24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</w:rPr>
              <w:t xml:space="preserve">, 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Agrupación Musical Moción de Orden, Dueto Lírico, Colectivo Escénico Teatro Transeúnte, Compañía Artística Ardanza. </w:t>
            </w:r>
          </w:p>
          <w:p w14:paraId="6FF0DA9C" w14:textId="1A699B37" w:rsidR="00F93599" w:rsidRPr="00602A15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02A15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Teatro </w:t>
            </w:r>
            <w:proofErr w:type="spellStart"/>
            <w:r w:rsidRPr="00602A15">
              <w:rPr>
                <w:rFonts w:ascii="Tahoma" w:hAnsi="Tahoma" w:cs="Tahoma"/>
                <w:b/>
                <w:bCs/>
                <w:szCs w:val="24"/>
                <w:lang w:val="es-CO"/>
              </w:rPr>
              <w:t>Bethlemitas</w:t>
            </w:r>
            <w:proofErr w:type="spellEnd"/>
            <w:r w:rsidRPr="00602A15"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</w:tc>
        <w:tc>
          <w:tcPr>
            <w:tcW w:w="2835" w:type="dxa"/>
          </w:tcPr>
          <w:p w14:paraId="0BADF766" w14:textId="77777777" w:rsidR="00F93599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Miércoles 23 de octubre</w:t>
            </w:r>
          </w:p>
          <w:p w14:paraId="3698E53B" w14:textId="6877DEC8" w:rsidR="00F93599" w:rsidRPr="00632676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7:30 pm </w:t>
            </w:r>
          </w:p>
        </w:tc>
      </w:tr>
      <w:tr w:rsidR="00F93599" w:rsidRPr="003E1653" w14:paraId="3F46AF3B" w14:textId="77777777" w:rsidTr="00F93599">
        <w:tc>
          <w:tcPr>
            <w:tcW w:w="10030" w:type="dxa"/>
          </w:tcPr>
          <w:p w14:paraId="75E8117B" w14:textId="77777777" w:rsidR="00F93599" w:rsidRDefault="00F93599" w:rsidP="005107C6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Primer Encuentro Internacional de Pedagogías del Arte para el Aula y la Escuela. </w:t>
            </w:r>
          </w:p>
          <w:p w14:paraId="4F56033D" w14:textId="7DDF2289" w:rsidR="00F93599" w:rsidRDefault="00F93599" w:rsidP="00237DE5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>Conferencias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  <w:p w14:paraId="3BBD06D9" w14:textId="7BF2CCB0" w:rsidR="00F93599" w:rsidRPr="00E4352D" w:rsidRDefault="00F93599" w:rsidP="00A057CD">
            <w:pPr>
              <w:pStyle w:val="Sinespaciado"/>
              <w:jc w:val="both"/>
              <w:rPr>
                <w:rFonts w:ascii="Tahoma" w:hAnsi="Tahoma" w:cs="Tahoma"/>
              </w:rPr>
            </w:pPr>
            <w:r w:rsidRPr="00E4352D">
              <w:rPr>
                <w:rFonts w:ascii="Tahoma" w:hAnsi="Tahoma" w:cs="Tahoma"/>
                <w:b/>
                <w:bCs/>
              </w:rPr>
              <w:t>8:00 am</w:t>
            </w:r>
            <w:r w:rsidRPr="00E4352D">
              <w:rPr>
                <w:rFonts w:ascii="Tahoma" w:hAnsi="Tahoma" w:cs="Tahoma"/>
              </w:rPr>
              <w:t xml:space="preserve"> Conferencia Doctor Cesar Eliecer Villota Eraso - Colombia. </w:t>
            </w:r>
            <w:r w:rsidRPr="00E4352D">
              <w:rPr>
                <w:rFonts w:ascii="Tahoma" w:hAnsi="Tahoma" w:cs="Tahoma"/>
                <w:b/>
                <w:bCs/>
              </w:rPr>
              <w:t>“</w:t>
            </w:r>
            <w:r w:rsidRPr="00E4352D">
              <w:rPr>
                <w:rFonts w:ascii="Tahoma" w:hAnsi="Tahoma" w:cs="Tahoma"/>
              </w:rPr>
              <w:t>Epistemologías Del Carnaval De Negros Y Blancos Alrededor Del Imaginario De Escuela Y Formación Emergente”</w:t>
            </w:r>
          </w:p>
          <w:p w14:paraId="5DBC82EE" w14:textId="68DE7D4E" w:rsidR="00F93599" w:rsidRPr="00A057CD" w:rsidRDefault="00F93599" w:rsidP="00A057CD">
            <w:pPr>
              <w:jc w:val="both"/>
              <w:rPr>
                <w:rFonts w:ascii="Tahoma" w:hAnsi="Tahoma" w:cs="Tahoma"/>
              </w:rPr>
            </w:pPr>
            <w:r w:rsidRPr="00A057CD">
              <w:rPr>
                <w:rFonts w:ascii="Tahoma" w:hAnsi="Tahoma" w:cs="Tahoma"/>
                <w:b/>
                <w:bCs/>
              </w:rPr>
              <w:t>8:40 am</w:t>
            </w:r>
            <w:r w:rsidRPr="00A057CD">
              <w:rPr>
                <w:rFonts w:ascii="Tahoma" w:hAnsi="Tahoma" w:cs="Tahoma"/>
              </w:rPr>
              <w:t xml:space="preserve"> Sesión de Preguntas.</w:t>
            </w:r>
          </w:p>
          <w:p w14:paraId="134733B9" w14:textId="4684DE84" w:rsidR="00F93599" w:rsidRPr="00E4352D" w:rsidRDefault="00F93599" w:rsidP="00A057CD">
            <w:pPr>
              <w:jc w:val="both"/>
              <w:rPr>
                <w:rFonts w:ascii="Tahoma" w:hAnsi="Tahoma" w:cs="Tahoma"/>
                <w:szCs w:val="24"/>
              </w:rPr>
            </w:pPr>
            <w:r w:rsidRPr="00A057CD">
              <w:rPr>
                <w:rFonts w:ascii="Tahoma" w:hAnsi="Tahoma" w:cs="Tahoma"/>
                <w:b/>
                <w:bCs/>
              </w:rPr>
              <w:t>9:00 am</w:t>
            </w:r>
            <w:r w:rsidRPr="00A057CD">
              <w:rPr>
                <w:rFonts w:ascii="Tahoma" w:hAnsi="Tahoma" w:cs="Tahoma"/>
              </w:rPr>
              <w:t xml:space="preserve"> Conferencia Doctor Giraldo Javier Gómez Guerra. </w:t>
            </w:r>
            <w:r w:rsidRPr="00A057CD">
              <w:rPr>
                <w:rFonts w:ascii="Tahoma" w:hAnsi="Tahoma" w:cs="Tahoma"/>
                <w:szCs w:val="24"/>
              </w:rPr>
              <w:t>“La Interacción Social E Interacción Simbólica: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E4352D">
              <w:rPr>
                <w:rFonts w:ascii="Tahoma" w:hAnsi="Tahoma" w:cs="Tahoma"/>
                <w:szCs w:val="24"/>
              </w:rPr>
              <w:t>Pedagogía Y Mirada Para La Educación Artística”</w:t>
            </w:r>
          </w:p>
          <w:p w14:paraId="734C3622" w14:textId="77777777" w:rsidR="00F93599" w:rsidRPr="00A057CD" w:rsidRDefault="00F93599" w:rsidP="00A057CD">
            <w:pPr>
              <w:jc w:val="both"/>
              <w:rPr>
                <w:rFonts w:ascii="Tahoma" w:hAnsi="Tahoma" w:cs="Tahoma"/>
              </w:rPr>
            </w:pPr>
            <w:r w:rsidRPr="00A057CD">
              <w:rPr>
                <w:rFonts w:ascii="Tahoma" w:hAnsi="Tahoma" w:cs="Tahoma"/>
                <w:b/>
                <w:bCs/>
              </w:rPr>
              <w:t>9:40 am</w:t>
            </w:r>
            <w:r w:rsidRPr="00A057CD">
              <w:rPr>
                <w:rFonts w:ascii="Tahoma" w:hAnsi="Tahoma" w:cs="Tahoma"/>
              </w:rPr>
              <w:t xml:space="preserve"> Sesión de Preguntas.</w:t>
            </w:r>
          </w:p>
          <w:p w14:paraId="4DC5A099" w14:textId="77777777" w:rsidR="00F93599" w:rsidRPr="00A057CD" w:rsidRDefault="00F93599" w:rsidP="00A057CD">
            <w:pPr>
              <w:jc w:val="both"/>
              <w:rPr>
                <w:rFonts w:ascii="Tahoma" w:hAnsi="Tahoma" w:cs="Tahoma"/>
              </w:rPr>
            </w:pPr>
            <w:r w:rsidRPr="00A057CD">
              <w:rPr>
                <w:rFonts w:ascii="Tahoma" w:hAnsi="Tahoma" w:cs="Tahoma"/>
                <w:b/>
                <w:bCs/>
              </w:rPr>
              <w:t>10:00 am</w:t>
            </w:r>
            <w:r w:rsidRPr="00A057CD">
              <w:rPr>
                <w:rFonts w:ascii="Tahoma" w:hAnsi="Tahoma" w:cs="Tahoma"/>
              </w:rPr>
              <w:t xml:space="preserve"> Receso</w:t>
            </w:r>
          </w:p>
          <w:p w14:paraId="31AEFD4D" w14:textId="2F616B47" w:rsidR="00F93599" w:rsidRPr="00A057CD" w:rsidRDefault="00F93599" w:rsidP="00A057CD">
            <w:pPr>
              <w:jc w:val="both"/>
              <w:rPr>
                <w:rFonts w:ascii="Tahoma" w:hAnsi="Tahoma" w:cs="Tahoma"/>
              </w:rPr>
            </w:pPr>
            <w:r w:rsidRPr="00A057CD">
              <w:rPr>
                <w:rFonts w:ascii="Tahoma" w:hAnsi="Tahoma" w:cs="Tahoma"/>
                <w:b/>
                <w:bCs/>
              </w:rPr>
              <w:t>10:30 am</w:t>
            </w:r>
            <w:r w:rsidRPr="00A057CD">
              <w:rPr>
                <w:rFonts w:ascii="Tahoma" w:hAnsi="Tahoma" w:cs="Tahoma"/>
              </w:rPr>
              <w:t xml:space="preserve"> Conferencia Doctor Mario Egas Villota – Colombia. </w:t>
            </w:r>
            <w:r w:rsidRPr="00A057CD">
              <w:rPr>
                <w:rFonts w:ascii="Tahoma" w:eastAsia="Bookman Old Style" w:hAnsi="Tahoma" w:cs="Tahoma"/>
                <w:szCs w:val="24"/>
              </w:rPr>
              <w:t>“Hacia una Educación Musical Expresiva”</w:t>
            </w:r>
          </w:p>
          <w:p w14:paraId="21384625" w14:textId="77777777" w:rsidR="00F93599" w:rsidRPr="00A057CD" w:rsidRDefault="00F93599" w:rsidP="00A057CD">
            <w:pPr>
              <w:jc w:val="both"/>
              <w:rPr>
                <w:rFonts w:ascii="Tahoma" w:hAnsi="Tahoma" w:cs="Tahoma"/>
              </w:rPr>
            </w:pPr>
            <w:r w:rsidRPr="00A057CD">
              <w:rPr>
                <w:rFonts w:ascii="Tahoma" w:hAnsi="Tahoma" w:cs="Tahoma"/>
                <w:b/>
                <w:bCs/>
              </w:rPr>
              <w:t>11:10 am</w:t>
            </w:r>
            <w:r w:rsidRPr="00A057CD">
              <w:rPr>
                <w:rFonts w:ascii="Tahoma" w:hAnsi="Tahoma" w:cs="Tahoma"/>
              </w:rPr>
              <w:t xml:space="preserve"> Sesión de Preguntas.</w:t>
            </w:r>
          </w:p>
          <w:p w14:paraId="06E7C4C0" w14:textId="3162359F" w:rsidR="00F93599" w:rsidRPr="007C4FD8" w:rsidRDefault="00F93599" w:rsidP="00A057CD">
            <w:pPr>
              <w:jc w:val="both"/>
              <w:rPr>
                <w:rFonts w:ascii="Tahoma" w:hAnsi="Tahoma" w:cs="Tahoma"/>
              </w:rPr>
            </w:pPr>
            <w:r w:rsidRPr="00A057CD">
              <w:rPr>
                <w:rFonts w:ascii="Tahoma" w:hAnsi="Tahoma" w:cs="Tahoma"/>
                <w:b/>
                <w:bCs/>
              </w:rPr>
              <w:t>11:30 am</w:t>
            </w:r>
            <w:r w:rsidRPr="00A057CD">
              <w:rPr>
                <w:rFonts w:ascii="Tahoma" w:hAnsi="Tahoma" w:cs="Tahoma"/>
              </w:rPr>
              <w:t xml:space="preserve"> Conferencia Doctora María Acaso – España</w:t>
            </w:r>
            <w:r>
              <w:rPr>
                <w:rFonts w:ascii="Tahoma" w:hAnsi="Tahoma" w:cs="Tahoma"/>
              </w:rPr>
              <w:t xml:space="preserve">. </w:t>
            </w:r>
            <w:r w:rsidRPr="007C4FD8">
              <w:rPr>
                <w:rFonts w:ascii="Tahoma" w:hAnsi="Tahoma" w:cs="Tahoma"/>
                <w:szCs w:val="24"/>
              </w:rPr>
              <w:t>“Por Una Educación Artística Del Presente”</w:t>
            </w:r>
          </w:p>
          <w:p w14:paraId="04739BEC" w14:textId="77777777" w:rsidR="00F93599" w:rsidRPr="00A057CD" w:rsidRDefault="00F93599" w:rsidP="00A057CD">
            <w:pPr>
              <w:jc w:val="both"/>
              <w:rPr>
                <w:rFonts w:ascii="Tahoma" w:hAnsi="Tahoma" w:cs="Tahoma"/>
              </w:rPr>
            </w:pPr>
            <w:r w:rsidRPr="00A057CD">
              <w:rPr>
                <w:rFonts w:ascii="Tahoma" w:hAnsi="Tahoma" w:cs="Tahoma"/>
                <w:b/>
                <w:bCs/>
              </w:rPr>
              <w:t xml:space="preserve">12:10 pm </w:t>
            </w:r>
            <w:r w:rsidRPr="00A057CD">
              <w:rPr>
                <w:rFonts w:ascii="Tahoma" w:hAnsi="Tahoma" w:cs="Tahoma"/>
              </w:rPr>
              <w:t>Sesión de Preguntas.</w:t>
            </w:r>
          </w:p>
          <w:p w14:paraId="253252FF" w14:textId="77777777" w:rsidR="00F93599" w:rsidRDefault="00F93599" w:rsidP="00A057CD">
            <w:pPr>
              <w:jc w:val="both"/>
              <w:rPr>
                <w:rFonts w:ascii="Tahoma" w:hAnsi="Tahoma" w:cs="Tahoma"/>
              </w:rPr>
            </w:pPr>
            <w:r w:rsidRPr="00A057CD">
              <w:rPr>
                <w:rFonts w:ascii="Tahoma" w:hAnsi="Tahoma" w:cs="Tahoma"/>
                <w:b/>
                <w:bCs/>
              </w:rPr>
              <w:t>12:30 pm</w:t>
            </w:r>
            <w:r w:rsidRPr="00A057CD">
              <w:rPr>
                <w:rFonts w:ascii="Tahoma" w:hAnsi="Tahoma" w:cs="Tahoma"/>
              </w:rPr>
              <w:t xml:space="preserve"> Cierre de la Jornada</w:t>
            </w:r>
            <w:r>
              <w:rPr>
                <w:rFonts w:ascii="Tahoma" w:hAnsi="Tahoma" w:cs="Tahoma"/>
              </w:rPr>
              <w:t>.</w:t>
            </w:r>
          </w:p>
          <w:p w14:paraId="6231599D" w14:textId="16A6BB3C" w:rsidR="00F93599" w:rsidRPr="00A057CD" w:rsidRDefault="00F93599" w:rsidP="00A057CD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 xml:space="preserve">Auditorio Luis Santander Benavides – Universidad de Nariño </w:t>
            </w:r>
            <w:proofErr w:type="spellStart"/>
            <w:r>
              <w:rPr>
                <w:rFonts w:ascii="Tahoma" w:hAnsi="Tahoma" w:cs="Tahoma"/>
                <w:b/>
                <w:bCs/>
              </w:rPr>
              <w:t>Torobajo</w:t>
            </w:r>
            <w:proofErr w:type="spellEnd"/>
            <w:r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835" w:type="dxa"/>
          </w:tcPr>
          <w:p w14:paraId="73982185" w14:textId="77777777" w:rsidR="00F93599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Jueves 24 de octubre</w:t>
            </w:r>
          </w:p>
          <w:p w14:paraId="50B68EE5" w14:textId="2E4ACFA6" w:rsidR="00F93599" w:rsidRPr="00632676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>8:00 am a 12:30 pm</w:t>
            </w:r>
          </w:p>
        </w:tc>
      </w:tr>
      <w:tr w:rsidR="00F93599" w:rsidRPr="003E1653" w14:paraId="0D85B31E" w14:textId="77777777" w:rsidTr="00F93599">
        <w:tc>
          <w:tcPr>
            <w:tcW w:w="10030" w:type="dxa"/>
          </w:tcPr>
          <w:p w14:paraId="754A4394" w14:textId="77777777" w:rsidR="00F93599" w:rsidRDefault="00F93599" w:rsidP="005107C6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lastRenderedPageBreak/>
              <w:t xml:space="preserve">Primer Encuentro Internacional de Pedagogías del Arte para el Aula y la Escuela. </w:t>
            </w:r>
          </w:p>
          <w:p w14:paraId="184A4A9B" w14:textId="4D4F4657" w:rsidR="00F93599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>Talleres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  <w:p w14:paraId="751CD82C" w14:textId="680FECEB" w:rsidR="00F93599" w:rsidRDefault="00F93599" w:rsidP="00237DE5">
            <w:pPr>
              <w:jc w:val="both"/>
              <w:rPr>
                <w:rFonts w:ascii="Tahoma" w:eastAsia="Calibri" w:hAnsi="Tahoma" w:cs="Tahoma"/>
                <w:szCs w:val="24"/>
                <w:lang w:val="es-AR"/>
              </w:rPr>
            </w:pPr>
            <w:r w:rsidRPr="006872A5">
              <w:rPr>
                <w:rFonts w:ascii="Tahoma" w:hAnsi="Tahoma" w:cs="Tahoma"/>
                <w:b/>
                <w:bCs/>
                <w:szCs w:val="24"/>
                <w:lang w:val="es-CO"/>
              </w:rPr>
              <w:t>Artes Plásticas:</w:t>
            </w: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 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Doctora María Acaso – España. </w:t>
            </w:r>
            <w:r w:rsidRPr="001E3F06">
              <w:rPr>
                <w:rFonts w:ascii="Tahoma" w:eastAsia="Calibri" w:hAnsi="Tahoma" w:cs="Tahoma"/>
                <w:szCs w:val="24"/>
                <w:lang w:val="es-AR"/>
              </w:rPr>
              <w:t xml:space="preserve">“Art </w:t>
            </w:r>
            <w:proofErr w:type="spellStart"/>
            <w:r w:rsidRPr="001E3F06">
              <w:rPr>
                <w:rFonts w:ascii="Tahoma" w:eastAsia="Calibri" w:hAnsi="Tahoma" w:cs="Tahoma"/>
                <w:szCs w:val="24"/>
                <w:lang w:val="es-AR"/>
              </w:rPr>
              <w:t>Thinking</w:t>
            </w:r>
            <w:proofErr w:type="spellEnd"/>
            <w:r w:rsidRPr="001E3F06">
              <w:rPr>
                <w:rFonts w:ascii="Tahoma" w:eastAsia="Calibri" w:hAnsi="Tahoma" w:cs="Tahoma"/>
                <w:szCs w:val="24"/>
                <w:lang w:val="es-AR"/>
              </w:rPr>
              <w:t>: El Arte Como Metodología Para Cualquier Aprendizaje”</w:t>
            </w:r>
            <w:r>
              <w:rPr>
                <w:rFonts w:ascii="Tahoma" w:eastAsia="Calibri" w:hAnsi="Tahoma" w:cs="Tahoma"/>
                <w:szCs w:val="24"/>
                <w:lang w:val="es-AR"/>
              </w:rPr>
              <w:t>.</w:t>
            </w:r>
          </w:p>
          <w:p w14:paraId="2C622D87" w14:textId="77777777" w:rsidR="00F93599" w:rsidRPr="00B64677" w:rsidRDefault="00F93599" w:rsidP="00760662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Casa Cultural Antiguo Liceo – Pequeño Teatro.</w:t>
            </w:r>
          </w:p>
          <w:p w14:paraId="6CF134E5" w14:textId="77777777" w:rsidR="00F93599" w:rsidRPr="001E3F06" w:rsidRDefault="00F93599" w:rsidP="00237DE5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</w:p>
          <w:p w14:paraId="60AA9431" w14:textId="77777777" w:rsidR="00F93599" w:rsidRDefault="00F93599" w:rsidP="00237DE5">
            <w:pPr>
              <w:jc w:val="both"/>
              <w:rPr>
                <w:rFonts w:ascii="Tahoma" w:eastAsia="Calibri" w:hAnsi="Tahoma" w:cs="Tahoma"/>
                <w:szCs w:val="24"/>
                <w:lang w:val="es-AR"/>
              </w:rPr>
            </w:pPr>
            <w:r w:rsidRPr="006872A5">
              <w:rPr>
                <w:rFonts w:ascii="Tahoma" w:hAnsi="Tahoma" w:cs="Tahoma"/>
                <w:b/>
                <w:bCs/>
                <w:szCs w:val="24"/>
                <w:lang w:val="es-CO"/>
              </w:rPr>
              <w:t>Música: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 Doctor Mario Egas Villota – Colombia. </w:t>
            </w:r>
            <w:r w:rsidRPr="00ED0304">
              <w:rPr>
                <w:rFonts w:ascii="Tahoma" w:eastAsia="Calibri" w:hAnsi="Tahoma" w:cs="Tahoma"/>
                <w:szCs w:val="24"/>
                <w:lang w:val="es-AR"/>
              </w:rPr>
              <w:t>“La Musicalidad como Resonancia”</w:t>
            </w:r>
          </w:p>
          <w:p w14:paraId="6E9E1534" w14:textId="0B041124" w:rsidR="00F93599" w:rsidRPr="003E1653" w:rsidRDefault="00F93599" w:rsidP="00237DE5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Paraninfo Universidad de Nariño.</w:t>
            </w:r>
          </w:p>
        </w:tc>
        <w:tc>
          <w:tcPr>
            <w:tcW w:w="2835" w:type="dxa"/>
          </w:tcPr>
          <w:p w14:paraId="1CF47438" w14:textId="77777777" w:rsidR="00F93599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Jueves 24 de octubre </w:t>
            </w:r>
          </w:p>
          <w:p w14:paraId="4226290D" w14:textId="691B494E" w:rsidR="00F93599" w:rsidRPr="00632676" w:rsidRDefault="00F93599" w:rsidP="00237DE5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>2:00 pm a 6:00 pm</w:t>
            </w:r>
          </w:p>
        </w:tc>
      </w:tr>
      <w:tr w:rsidR="00F93599" w:rsidRPr="003E1653" w14:paraId="2053C3E6" w14:textId="77777777" w:rsidTr="00F93599">
        <w:tc>
          <w:tcPr>
            <w:tcW w:w="10030" w:type="dxa"/>
          </w:tcPr>
          <w:p w14:paraId="43DA5759" w14:textId="77777777" w:rsidR="00F93599" w:rsidRDefault="00F93599" w:rsidP="00C12101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Primer Encuentro Internacional de Pedagogías del Arte para el Aula y la Escuela. </w:t>
            </w:r>
          </w:p>
          <w:p w14:paraId="2A55D357" w14:textId="77777777" w:rsidR="00F93599" w:rsidRDefault="00F93599" w:rsidP="00C12101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>Conferencias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  <w:p w14:paraId="29F371C9" w14:textId="77777777" w:rsidR="00F93599" w:rsidRPr="00E219D9" w:rsidRDefault="00F93599" w:rsidP="00A57581">
            <w:pPr>
              <w:rPr>
                <w:rFonts w:ascii="Bookman Old Style" w:eastAsia="Bookman Old Style" w:hAnsi="Bookman Old Style" w:cs="Bookman Old Style"/>
                <w:szCs w:val="24"/>
              </w:rPr>
            </w:pPr>
            <w:r w:rsidRPr="00107E2C">
              <w:rPr>
                <w:rFonts w:ascii="Tahoma" w:hAnsi="Tahoma" w:cs="Tahoma"/>
                <w:b/>
                <w:bCs/>
              </w:rPr>
              <w:t>8:00 am</w:t>
            </w:r>
            <w:r w:rsidRPr="00107E2C">
              <w:rPr>
                <w:rFonts w:ascii="Tahoma" w:hAnsi="Tahoma" w:cs="Tahoma"/>
              </w:rPr>
              <w:t xml:space="preserve"> Conferencia Doctor Juan Carlos Nova – Colombia. </w:t>
            </w:r>
            <w:r w:rsidRPr="00A57581">
              <w:rPr>
                <w:rFonts w:ascii="Tahoma" w:eastAsia="Bookman Old Style" w:hAnsi="Tahoma" w:cs="Tahoma"/>
                <w:szCs w:val="24"/>
              </w:rPr>
              <w:t>“Pensar Con Los Pies”</w:t>
            </w:r>
          </w:p>
          <w:p w14:paraId="4FFFA481" w14:textId="77777777" w:rsidR="00F93599" w:rsidRPr="00107E2C" w:rsidRDefault="00F93599" w:rsidP="00107E2C">
            <w:pPr>
              <w:jc w:val="both"/>
              <w:rPr>
                <w:rFonts w:ascii="Tahoma" w:hAnsi="Tahoma" w:cs="Tahoma"/>
              </w:rPr>
            </w:pPr>
            <w:r w:rsidRPr="00107E2C">
              <w:rPr>
                <w:rFonts w:ascii="Tahoma" w:hAnsi="Tahoma" w:cs="Tahoma"/>
                <w:b/>
                <w:bCs/>
              </w:rPr>
              <w:t>8:40 am</w:t>
            </w:r>
            <w:r w:rsidRPr="00107E2C">
              <w:rPr>
                <w:rFonts w:ascii="Tahoma" w:hAnsi="Tahoma" w:cs="Tahoma"/>
              </w:rPr>
              <w:t xml:space="preserve"> Sesión de preguntas.</w:t>
            </w:r>
          </w:p>
          <w:p w14:paraId="1D56B990" w14:textId="3DF43180" w:rsidR="00F93599" w:rsidRPr="00107E2C" w:rsidRDefault="00F93599" w:rsidP="00E10838">
            <w:pPr>
              <w:pStyle w:val="Sinespaciado"/>
              <w:jc w:val="both"/>
              <w:rPr>
                <w:rFonts w:ascii="Tahoma" w:hAnsi="Tahoma" w:cs="Tahoma"/>
              </w:rPr>
            </w:pPr>
            <w:r w:rsidRPr="00107E2C">
              <w:rPr>
                <w:rFonts w:ascii="Tahoma" w:hAnsi="Tahoma" w:cs="Tahoma"/>
                <w:b/>
                <w:bCs/>
              </w:rPr>
              <w:t>9:00 am</w:t>
            </w:r>
            <w:r w:rsidRPr="00107E2C">
              <w:rPr>
                <w:rFonts w:ascii="Tahoma" w:hAnsi="Tahoma" w:cs="Tahoma"/>
              </w:rPr>
              <w:t xml:space="preserve"> Conferencia Maestro Daniel Enríquez </w:t>
            </w:r>
            <w:proofErr w:type="spellStart"/>
            <w:r w:rsidRPr="00107E2C">
              <w:rPr>
                <w:rFonts w:ascii="Tahoma" w:hAnsi="Tahoma" w:cs="Tahoma"/>
              </w:rPr>
              <w:t>Echufe</w:t>
            </w:r>
            <w:proofErr w:type="spellEnd"/>
            <w:r w:rsidRPr="00107E2C">
              <w:rPr>
                <w:rFonts w:ascii="Tahoma" w:hAnsi="Tahoma" w:cs="Tahoma"/>
              </w:rPr>
              <w:t xml:space="preserve"> TV – Ecuador.</w:t>
            </w:r>
            <w:r>
              <w:rPr>
                <w:rFonts w:ascii="Tahoma" w:hAnsi="Tahoma" w:cs="Tahoma"/>
              </w:rPr>
              <w:t xml:space="preserve"> </w:t>
            </w:r>
            <w:r w:rsidRPr="00E10838">
              <w:rPr>
                <w:rFonts w:ascii="Tahoma" w:hAnsi="Tahoma" w:cs="Tahoma"/>
                <w:b/>
                <w:bCs/>
              </w:rPr>
              <w:t>“</w:t>
            </w:r>
            <w:r w:rsidRPr="00E10838">
              <w:rPr>
                <w:rFonts w:ascii="Tahoma" w:hAnsi="Tahoma" w:cs="Tahoma"/>
              </w:rPr>
              <w:t>El Arte De Equivocarse: Aprender Y Enseñar A Través De Los Errores”</w:t>
            </w:r>
          </w:p>
          <w:p w14:paraId="231994D8" w14:textId="77777777" w:rsidR="00F93599" w:rsidRPr="00107E2C" w:rsidRDefault="00F93599" w:rsidP="00107E2C">
            <w:pPr>
              <w:jc w:val="both"/>
              <w:rPr>
                <w:rFonts w:ascii="Tahoma" w:hAnsi="Tahoma" w:cs="Tahoma"/>
              </w:rPr>
            </w:pPr>
            <w:r w:rsidRPr="00107E2C">
              <w:rPr>
                <w:rFonts w:ascii="Tahoma" w:hAnsi="Tahoma" w:cs="Tahoma"/>
                <w:b/>
                <w:bCs/>
              </w:rPr>
              <w:t>9:40 am</w:t>
            </w:r>
            <w:r w:rsidRPr="00107E2C">
              <w:rPr>
                <w:rFonts w:ascii="Tahoma" w:hAnsi="Tahoma" w:cs="Tahoma"/>
              </w:rPr>
              <w:t xml:space="preserve"> Sesión de Preguntas.</w:t>
            </w:r>
          </w:p>
          <w:p w14:paraId="276FD98B" w14:textId="77777777" w:rsidR="00F93599" w:rsidRPr="00107E2C" w:rsidRDefault="00F93599" w:rsidP="00107E2C">
            <w:pPr>
              <w:jc w:val="both"/>
              <w:rPr>
                <w:rFonts w:ascii="Tahoma" w:hAnsi="Tahoma" w:cs="Tahoma"/>
              </w:rPr>
            </w:pPr>
            <w:r w:rsidRPr="00107E2C">
              <w:rPr>
                <w:rFonts w:ascii="Tahoma" w:hAnsi="Tahoma" w:cs="Tahoma"/>
                <w:b/>
                <w:bCs/>
              </w:rPr>
              <w:t>10:00 am</w:t>
            </w:r>
            <w:r w:rsidRPr="00107E2C">
              <w:rPr>
                <w:rFonts w:ascii="Tahoma" w:hAnsi="Tahoma" w:cs="Tahoma"/>
              </w:rPr>
              <w:t xml:space="preserve"> Receso</w:t>
            </w:r>
          </w:p>
          <w:p w14:paraId="08F97062" w14:textId="77777777" w:rsidR="00F93599" w:rsidRPr="00107E2C" w:rsidRDefault="00F93599" w:rsidP="00107E2C">
            <w:pPr>
              <w:jc w:val="both"/>
              <w:rPr>
                <w:rFonts w:ascii="Tahoma" w:hAnsi="Tahoma" w:cs="Tahoma"/>
              </w:rPr>
            </w:pPr>
            <w:r w:rsidRPr="00107E2C">
              <w:rPr>
                <w:rFonts w:ascii="Tahoma" w:hAnsi="Tahoma" w:cs="Tahoma"/>
                <w:b/>
                <w:bCs/>
              </w:rPr>
              <w:t>10:30 am</w:t>
            </w:r>
            <w:r w:rsidRPr="00107E2C">
              <w:rPr>
                <w:rFonts w:ascii="Tahoma" w:hAnsi="Tahoma" w:cs="Tahoma"/>
              </w:rPr>
              <w:t xml:space="preserve"> Conferencia Maestro Carlos Dueñas – Colombia.</w:t>
            </w:r>
          </w:p>
          <w:p w14:paraId="64590CA2" w14:textId="77777777" w:rsidR="00F93599" w:rsidRPr="00107E2C" w:rsidRDefault="00F93599" w:rsidP="00107E2C">
            <w:pPr>
              <w:jc w:val="both"/>
              <w:rPr>
                <w:rFonts w:ascii="Tahoma" w:hAnsi="Tahoma" w:cs="Tahoma"/>
              </w:rPr>
            </w:pPr>
            <w:r w:rsidRPr="00107E2C">
              <w:rPr>
                <w:rFonts w:ascii="Tahoma" w:hAnsi="Tahoma" w:cs="Tahoma"/>
                <w:b/>
                <w:bCs/>
              </w:rPr>
              <w:t xml:space="preserve">11:10 am </w:t>
            </w:r>
            <w:r w:rsidRPr="00107E2C">
              <w:rPr>
                <w:rFonts w:ascii="Tahoma" w:hAnsi="Tahoma" w:cs="Tahoma"/>
              </w:rPr>
              <w:t>Sesión de Preguntas.</w:t>
            </w:r>
          </w:p>
          <w:p w14:paraId="4746830F" w14:textId="4586FFDE" w:rsidR="00F93599" w:rsidRPr="00107E2C" w:rsidRDefault="00F93599" w:rsidP="00107E2C">
            <w:pPr>
              <w:jc w:val="both"/>
              <w:rPr>
                <w:rFonts w:ascii="Tahoma" w:hAnsi="Tahoma" w:cs="Tahoma"/>
              </w:rPr>
            </w:pPr>
            <w:r w:rsidRPr="00107E2C">
              <w:rPr>
                <w:rFonts w:ascii="Tahoma" w:hAnsi="Tahoma" w:cs="Tahoma"/>
                <w:b/>
                <w:bCs/>
              </w:rPr>
              <w:t>11:30 am</w:t>
            </w:r>
            <w:r w:rsidRPr="00107E2C">
              <w:rPr>
                <w:rFonts w:ascii="Tahoma" w:hAnsi="Tahoma" w:cs="Tahoma"/>
              </w:rPr>
              <w:t xml:space="preserve"> Panel Internacional con los conferencistas Invitados</w:t>
            </w:r>
            <w:r>
              <w:rPr>
                <w:rFonts w:ascii="Tahoma" w:hAnsi="Tahoma" w:cs="Tahoma"/>
              </w:rPr>
              <w:t xml:space="preserve">. “El Arte, La Paz y la Transformación” </w:t>
            </w:r>
            <w:r w:rsidRPr="00107E2C">
              <w:rPr>
                <w:rFonts w:ascii="Tahoma" w:hAnsi="Tahoma" w:cs="Tahoma"/>
              </w:rPr>
              <w:t xml:space="preserve">María Elsa </w:t>
            </w:r>
            <w:proofErr w:type="spellStart"/>
            <w:r w:rsidRPr="00107E2C">
              <w:rPr>
                <w:rFonts w:ascii="Tahoma" w:hAnsi="Tahoma" w:cs="Tahoma"/>
              </w:rPr>
              <w:t>Chapato</w:t>
            </w:r>
            <w:proofErr w:type="spellEnd"/>
            <w:r w:rsidRPr="00107E2C">
              <w:rPr>
                <w:rFonts w:ascii="Tahoma" w:hAnsi="Tahoma" w:cs="Tahoma"/>
              </w:rPr>
              <w:t xml:space="preserve"> – Argentina, María Acaso – España, Daniel Enríquez – Ecuador, Juan Carlos Nova, Mario Egas Villota, Luis Miguel Palacios, Cesar Eliecer Villota Eraso, Giraldo Javier Gómez Guerra y Carlos Dueñas de Colombia.</w:t>
            </w:r>
          </w:p>
          <w:p w14:paraId="1F90F4E5" w14:textId="77777777" w:rsidR="00F93599" w:rsidRDefault="00F93599" w:rsidP="00C12101">
            <w:pPr>
              <w:jc w:val="both"/>
              <w:rPr>
                <w:rFonts w:ascii="Tahoma" w:hAnsi="Tahoma" w:cs="Tahoma"/>
              </w:rPr>
            </w:pPr>
            <w:r w:rsidRPr="006872A5">
              <w:rPr>
                <w:rFonts w:ascii="Tahoma" w:hAnsi="Tahoma" w:cs="Tahoma"/>
                <w:b/>
                <w:bCs/>
              </w:rPr>
              <w:t>12:30 pm</w:t>
            </w:r>
            <w:r>
              <w:rPr>
                <w:rFonts w:ascii="Tahoma" w:hAnsi="Tahoma" w:cs="Tahoma"/>
              </w:rPr>
              <w:t xml:space="preserve"> Cierre de Conferencias del Encuentro Internacional.</w:t>
            </w:r>
          </w:p>
          <w:p w14:paraId="6F48B87B" w14:textId="170FC8D0" w:rsidR="00F93599" w:rsidRPr="00002918" w:rsidRDefault="00F93599" w:rsidP="00C12101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</w:rPr>
              <w:t xml:space="preserve">Auditorio Luis Santander Benavides – Universidad de Nariño </w:t>
            </w:r>
            <w:proofErr w:type="spellStart"/>
            <w:r>
              <w:rPr>
                <w:rFonts w:ascii="Tahoma" w:hAnsi="Tahoma" w:cs="Tahoma"/>
                <w:b/>
                <w:bCs/>
              </w:rPr>
              <w:t>Torobajo</w:t>
            </w:r>
            <w:proofErr w:type="spellEnd"/>
            <w:r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2835" w:type="dxa"/>
          </w:tcPr>
          <w:p w14:paraId="4262C953" w14:textId="77777777" w:rsidR="00F93599" w:rsidRDefault="00F93599" w:rsidP="00C12101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Viernes 25 de octubre</w:t>
            </w:r>
          </w:p>
          <w:p w14:paraId="7823411B" w14:textId="62D2544F" w:rsidR="00F93599" w:rsidRPr="00632676" w:rsidRDefault="00F93599" w:rsidP="00C12101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>8:00 am a 12:30 pm</w:t>
            </w:r>
          </w:p>
        </w:tc>
      </w:tr>
      <w:tr w:rsidR="00F93599" w:rsidRPr="003E1653" w14:paraId="0DBCBC51" w14:textId="77777777" w:rsidTr="00F93599">
        <w:tc>
          <w:tcPr>
            <w:tcW w:w="10030" w:type="dxa"/>
          </w:tcPr>
          <w:p w14:paraId="35014BA5" w14:textId="77777777" w:rsidR="00F93599" w:rsidRDefault="00F93599" w:rsidP="00C12101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Primer Encuentro Internacional de Pedagogías del Arte para el Aula y la Escuela. </w:t>
            </w:r>
          </w:p>
          <w:p w14:paraId="0DBFBCD4" w14:textId="77777777" w:rsidR="00F93599" w:rsidRPr="00676650" w:rsidRDefault="00F93599" w:rsidP="00C12101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Tal</w:t>
            </w: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>leres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  <w:p w14:paraId="0FBBDA39" w14:textId="4D794DAA" w:rsidR="00F93599" w:rsidRDefault="00F93599" w:rsidP="00C12101">
            <w:pPr>
              <w:jc w:val="both"/>
              <w:rPr>
                <w:rFonts w:ascii="Tahoma" w:eastAsia="Bookman Old Style" w:hAnsi="Tahoma" w:cs="Tahoma"/>
                <w:szCs w:val="24"/>
              </w:rPr>
            </w:pPr>
            <w:r w:rsidRPr="006872A5">
              <w:rPr>
                <w:rFonts w:ascii="Tahoma" w:hAnsi="Tahoma" w:cs="Tahoma"/>
                <w:b/>
                <w:bCs/>
                <w:szCs w:val="24"/>
                <w:lang w:val="es-CO"/>
              </w:rPr>
              <w:t>Danza: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 Doctor Juan Carlos Nova – Colombia. </w:t>
            </w:r>
            <w:r w:rsidRPr="00A57581">
              <w:rPr>
                <w:rFonts w:ascii="Tahoma" w:eastAsia="Bookman Old Style" w:hAnsi="Tahoma" w:cs="Tahoma"/>
                <w:szCs w:val="24"/>
              </w:rPr>
              <w:t>“Pensar Con Los Pies”</w:t>
            </w:r>
          </w:p>
          <w:p w14:paraId="7BA3D055" w14:textId="77777777" w:rsidR="00F93599" w:rsidRPr="00B64677" w:rsidRDefault="00F93599" w:rsidP="00760662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Casa Cultural Antiguo Liceo – Pequeño Teatro.</w:t>
            </w:r>
          </w:p>
          <w:p w14:paraId="41A54062" w14:textId="77777777" w:rsidR="00F93599" w:rsidRDefault="00F93599" w:rsidP="00C12101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</w:p>
          <w:p w14:paraId="2250EB0C" w14:textId="77777777" w:rsidR="00F93599" w:rsidRDefault="00F93599" w:rsidP="00C12101">
            <w:pPr>
              <w:jc w:val="both"/>
              <w:rPr>
                <w:rFonts w:ascii="Tahoma" w:eastAsia="Bookman Old Style" w:hAnsi="Tahoma" w:cs="Tahoma"/>
                <w:szCs w:val="24"/>
              </w:rPr>
            </w:pPr>
            <w:r w:rsidRPr="006872A5">
              <w:rPr>
                <w:rFonts w:ascii="Tahoma" w:hAnsi="Tahoma" w:cs="Tahoma"/>
                <w:b/>
                <w:bCs/>
                <w:szCs w:val="24"/>
                <w:lang w:val="es-CO"/>
              </w:rPr>
              <w:lastRenderedPageBreak/>
              <w:t>Audiovisuales: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 Maestro Daniel Enríquez Enchufe TV – Ecuador. </w:t>
            </w:r>
            <w:r w:rsidRPr="00A57581">
              <w:rPr>
                <w:rFonts w:ascii="Tahoma" w:eastAsia="Bookman Old Style" w:hAnsi="Tahoma" w:cs="Tahoma"/>
                <w:szCs w:val="24"/>
              </w:rPr>
              <w:t>“</w:t>
            </w:r>
            <w:r>
              <w:rPr>
                <w:rFonts w:ascii="Tahoma" w:eastAsia="Bookman Old Style" w:hAnsi="Tahoma" w:cs="Tahoma"/>
                <w:szCs w:val="24"/>
              </w:rPr>
              <w:t>El Desafío de Contar Historias</w:t>
            </w:r>
            <w:r w:rsidRPr="00A57581">
              <w:rPr>
                <w:rFonts w:ascii="Tahoma" w:eastAsia="Bookman Old Style" w:hAnsi="Tahoma" w:cs="Tahoma"/>
                <w:szCs w:val="24"/>
              </w:rPr>
              <w:t>”</w:t>
            </w:r>
            <w:r>
              <w:rPr>
                <w:rFonts w:ascii="Tahoma" w:eastAsia="Bookman Old Style" w:hAnsi="Tahoma" w:cs="Tahoma"/>
                <w:szCs w:val="24"/>
              </w:rPr>
              <w:t>.</w:t>
            </w:r>
          </w:p>
          <w:p w14:paraId="60C92125" w14:textId="1555FAF0" w:rsidR="00F93599" w:rsidRPr="00C12101" w:rsidRDefault="00F93599" w:rsidP="00C1210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Paraninfo Universidad de Nariño.</w:t>
            </w:r>
          </w:p>
        </w:tc>
        <w:tc>
          <w:tcPr>
            <w:tcW w:w="2835" w:type="dxa"/>
          </w:tcPr>
          <w:p w14:paraId="474829D5" w14:textId="585634B4" w:rsidR="00F93599" w:rsidRDefault="00F93599" w:rsidP="00C12101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lastRenderedPageBreak/>
              <w:t>Viernes 25 de octubre</w:t>
            </w:r>
          </w:p>
          <w:p w14:paraId="7E30BA00" w14:textId="30B6162A" w:rsidR="00F93599" w:rsidRPr="000569E2" w:rsidRDefault="00F93599" w:rsidP="00C12101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2:00 pm a 6:00 pm</w:t>
            </w:r>
          </w:p>
          <w:p w14:paraId="45E3F7A3" w14:textId="0F122CAA" w:rsidR="00F93599" w:rsidRPr="00632676" w:rsidRDefault="00F93599" w:rsidP="00C12101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</w:p>
        </w:tc>
      </w:tr>
      <w:bookmarkEnd w:id="0"/>
      <w:tr w:rsidR="00F93599" w:rsidRPr="003E1653" w14:paraId="036E5C69" w14:textId="77777777" w:rsidTr="00F93599">
        <w:tc>
          <w:tcPr>
            <w:tcW w:w="10030" w:type="dxa"/>
          </w:tcPr>
          <w:p w14:paraId="086D3D45" w14:textId="77777777" w:rsidR="00F93599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DE4435">
              <w:rPr>
                <w:rFonts w:ascii="Tahoma" w:hAnsi="Tahoma" w:cs="Tahoma"/>
                <w:b/>
                <w:bCs/>
                <w:szCs w:val="24"/>
                <w:lang w:val="es-CO"/>
              </w:rPr>
              <w:t>Desfile.</w:t>
            </w:r>
          </w:p>
          <w:p w14:paraId="530806A2" w14:textId="77777777" w:rsidR="00F93599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Carnaval Liceísta 2024</w:t>
            </w:r>
          </w:p>
          <w:p w14:paraId="27A8BD2B" w14:textId="3D907FB6" w:rsidR="00F93599" w:rsidRPr="00DE4435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Concentración: Calle 19 entre Carreras 27 y 26 Recorrido: Calle 19 desde la Carrera 27 hasta la Plaza del Carnaval.  </w:t>
            </w:r>
          </w:p>
        </w:tc>
        <w:tc>
          <w:tcPr>
            <w:tcW w:w="2835" w:type="dxa"/>
          </w:tcPr>
          <w:p w14:paraId="21002E37" w14:textId="77777777" w:rsidR="00F93599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Viernes 25 de octubre</w:t>
            </w:r>
          </w:p>
          <w:p w14:paraId="0F6DD418" w14:textId="5E3E5FE3" w:rsidR="00F93599" w:rsidRPr="00C25574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C25574">
              <w:rPr>
                <w:rFonts w:ascii="Tahoma" w:hAnsi="Tahoma" w:cs="Tahoma"/>
                <w:szCs w:val="24"/>
                <w:lang w:val="es-CO"/>
              </w:rPr>
              <w:t>1:00 pm a 3:00 pm</w:t>
            </w:r>
          </w:p>
        </w:tc>
      </w:tr>
      <w:tr w:rsidR="00F93599" w:rsidRPr="003E1653" w14:paraId="356AD517" w14:textId="77777777" w:rsidTr="00F93599">
        <w:tc>
          <w:tcPr>
            <w:tcW w:w="10030" w:type="dxa"/>
          </w:tcPr>
          <w:p w14:paraId="61F93098" w14:textId="2793FE38" w:rsidR="00F93599" w:rsidRPr="00676650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Caleidoscopio </w:t>
            </w:r>
          </w:p>
          <w:p w14:paraId="5F515A1F" w14:textId="77777777" w:rsidR="00F93599" w:rsidRPr="00CE0788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E1653">
              <w:rPr>
                <w:rFonts w:ascii="Tahoma" w:hAnsi="Tahoma" w:cs="Tahoma"/>
                <w:szCs w:val="24"/>
                <w:lang w:val="es-CO"/>
              </w:rPr>
              <w:t xml:space="preserve"> </w:t>
            </w:r>
            <w:r w:rsidRPr="004B6192">
              <w:rPr>
                <w:rFonts w:ascii="Tahoma" w:hAnsi="Tahoma" w:cs="Tahoma"/>
                <w:i/>
                <w:iCs/>
                <w:szCs w:val="24"/>
                <w:lang w:val="es-CO"/>
              </w:rPr>
              <w:t>“La Feria de las Miradas”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 participan estudiantes Liceo Universidad de Nariño.</w:t>
            </w:r>
          </w:p>
          <w:p w14:paraId="6F1E12BC" w14:textId="4EFB3E96" w:rsidR="00F93599" w:rsidRPr="003E1653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CE0788">
              <w:rPr>
                <w:rFonts w:ascii="Tahoma" w:hAnsi="Tahoma" w:cs="Tahoma"/>
                <w:b/>
                <w:bCs/>
                <w:szCs w:val="24"/>
                <w:lang w:val="es-CO"/>
              </w:rPr>
              <w:t>Casa Cultural Antiguo Liceo – Universidad de Nariño Centro.</w:t>
            </w:r>
          </w:p>
        </w:tc>
        <w:tc>
          <w:tcPr>
            <w:tcW w:w="2835" w:type="dxa"/>
          </w:tcPr>
          <w:p w14:paraId="39508632" w14:textId="77777777" w:rsidR="00F93599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Viernes 25 de octubre</w:t>
            </w:r>
          </w:p>
          <w:p w14:paraId="761E5743" w14:textId="75D90918" w:rsidR="00F93599" w:rsidRPr="00A72735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2:00 pm a 6:00 pm</w:t>
            </w:r>
          </w:p>
        </w:tc>
      </w:tr>
      <w:tr w:rsidR="00F93599" w:rsidRPr="003E1653" w14:paraId="384DFA59" w14:textId="77777777" w:rsidTr="00F93599">
        <w:tc>
          <w:tcPr>
            <w:tcW w:w="10030" w:type="dxa"/>
          </w:tcPr>
          <w:p w14:paraId="79915304" w14:textId="77777777" w:rsidR="00F93599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Salón de Artes Plásticas y Visuales.</w:t>
            </w:r>
          </w:p>
          <w:p w14:paraId="5DD71BAC" w14:textId="77777777" w:rsidR="00F93599" w:rsidRPr="00E00220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Apertura del Salón de Artes plásticas y Visuales Liceo Universidad de Nariño.</w:t>
            </w:r>
          </w:p>
          <w:p w14:paraId="2B8FFA2F" w14:textId="204D7D1D" w:rsidR="00F93599" w:rsidRPr="003E1653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E00220">
              <w:rPr>
                <w:rFonts w:ascii="Tahoma" w:hAnsi="Tahoma" w:cs="Tahoma"/>
                <w:b/>
                <w:bCs/>
                <w:szCs w:val="24"/>
                <w:lang w:val="es-CO"/>
              </w:rPr>
              <w:t>Departamento de Música – Universidad de Nariño Centro.</w:t>
            </w:r>
          </w:p>
        </w:tc>
        <w:tc>
          <w:tcPr>
            <w:tcW w:w="2835" w:type="dxa"/>
          </w:tcPr>
          <w:p w14:paraId="61AC0EDB" w14:textId="77777777" w:rsidR="00F93599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Viernes 25 de octubre</w:t>
            </w:r>
          </w:p>
          <w:p w14:paraId="6A6EE5B9" w14:textId="13386369" w:rsidR="00F93599" w:rsidRPr="00834EA2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7:30 pm </w:t>
            </w:r>
          </w:p>
        </w:tc>
      </w:tr>
      <w:tr w:rsidR="00F93599" w:rsidRPr="003E1653" w14:paraId="451136C9" w14:textId="77777777" w:rsidTr="00F93599">
        <w:tc>
          <w:tcPr>
            <w:tcW w:w="10030" w:type="dxa"/>
          </w:tcPr>
          <w:p w14:paraId="091509CB" w14:textId="77777777" w:rsidR="00F93599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76650">
              <w:rPr>
                <w:rFonts w:ascii="Tahoma" w:hAnsi="Tahoma" w:cs="Tahoma"/>
                <w:b/>
                <w:bCs/>
                <w:szCs w:val="24"/>
                <w:lang w:val="es-CO"/>
              </w:rPr>
              <w:t>Muestra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 Teatro y Danza</w:t>
            </w:r>
          </w:p>
          <w:p w14:paraId="07256054" w14:textId="3057F47A" w:rsidR="00F93599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Teatro y Danza Grados Transición y Primero </w:t>
            </w:r>
            <w:r w:rsidR="00AA4373">
              <w:rPr>
                <w:rFonts w:ascii="Tahoma" w:hAnsi="Tahoma" w:cs="Tahoma"/>
                <w:szCs w:val="24"/>
                <w:lang w:val="es-CO"/>
              </w:rPr>
              <w:t xml:space="preserve">Liceo </w:t>
            </w:r>
            <w:proofErr w:type="spellStart"/>
            <w:r w:rsidR="00AA4373"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 w:rsidR="00AA4373"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108D4809" w14:textId="555CDFC9" w:rsidR="00AA4373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Grados sexto y séptimo</w:t>
            </w:r>
            <w:r w:rsidR="00AA4373">
              <w:rPr>
                <w:rFonts w:ascii="Tahoma" w:hAnsi="Tahoma" w:cs="Tahoma"/>
                <w:szCs w:val="24"/>
                <w:lang w:val="es-CO"/>
              </w:rPr>
              <w:t xml:space="preserve"> Liceo </w:t>
            </w:r>
            <w:proofErr w:type="spellStart"/>
            <w:r w:rsidR="00AA4373"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 w:rsidR="00AA4373"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0A67D051" w14:textId="72B7CF01" w:rsidR="00F93599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Instituciones Educativas Invitadas</w:t>
            </w:r>
            <w:r w:rsidR="00AA4373"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471CF295" w14:textId="45235B5E" w:rsidR="00AA4373" w:rsidRDefault="00AA4373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Adulto Mayor</w:t>
            </w:r>
          </w:p>
          <w:p w14:paraId="4C2F4420" w14:textId="3B97F3ED" w:rsidR="00F93599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de Padres de Familia.</w:t>
            </w:r>
          </w:p>
          <w:p w14:paraId="4BAF6E2B" w14:textId="6973EA1C" w:rsidR="00F93599" w:rsidRPr="00332F5A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Teatro Imperial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</w:tc>
        <w:tc>
          <w:tcPr>
            <w:tcW w:w="2835" w:type="dxa"/>
          </w:tcPr>
          <w:p w14:paraId="45E46443" w14:textId="77777777" w:rsidR="00F93599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Lunes 28 de octubre</w:t>
            </w:r>
          </w:p>
          <w:p w14:paraId="538C02A3" w14:textId="65E74A9D" w:rsidR="00F93599" w:rsidRPr="00FD2EA4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8:00 am a 12:00 m</w:t>
            </w:r>
          </w:p>
        </w:tc>
      </w:tr>
      <w:tr w:rsidR="00F93599" w:rsidRPr="003E1653" w14:paraId="277744EB" w14:textId="77777777" w:rsidTr="00F93599">
        <w:tc>
          <w:tcPr>
            <w:tcW w:w="10030" w:type="dxa"/>
          </w:tcPr>
          <w:p w14:paraId="13884CC5" w14:textId="77777777" w:rsidR="00F93599" w:rsidRDefault="00F93599" w:rsidP="00C25574">
            <w:pPr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Muestra Teatro y Danza</w:t>
            </w:r>
          </w:p>
          <w:p w14:paraId="6EF5DFFB" w14:textId="05FCE01E" w:rsidR="00F93599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y Danzas Grados segundo y Tercero</w:t>
            </w:r>
            <w:r w:rsidR="00AA4373">
              <w:rPr>
                <w:rFonts w:ascii="Tahoma" w:hAnsi="Tahoma" w:cs="Tahoma"/>
                <w:szCs w:val="24"/>
                <w:lang w:val="es-CO"/>
              </w:rPr>
              <w:t xml:space="preserve"> Liceo </w:t>
            </w:r>
            <w:proofErr w:type="spellStart"/>
            <w:r w:rsidR="00AA4373"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 w:rsidR="00AA4373"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699E85C9" w14:textId="11453C94" w:rsidR="00F93599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Grados octavos y Novenos</w:t>
            </w:r>
            <w:r w:rsidR="00AA4373">
              <w:rPr>
                <w:rFonts w:ascii="Tahoma" w:hAnsi="Tahoma" w:cs="Tahoma"/>
                <w:szCs w:val="24"/>
                <w:lang w:val="es-CO"/>
              </w:rPr>
              <w:t xml:space="preserve"> Liceo </w:t>
            </w:r>
            <w:proofErr w:type="spellStart"/>
            <w:r w:rsidR="00AA4373"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 w:rsidR="00AA4373"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017F558D" w14:textId="5ADC6CC3" w:rsidR="00F93599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de Exalumnos</w:t>
            </w:r>
            <w:r w:rsidR="00AA4373"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4CB7E308" w14:textId="77777777" w:rsidR="00AA4373" w:rsidRDefault="00AA4373" w:rsidP="00AA4373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Instituciones Educativas Invitadas.</w:t>
            </w:r>
          </w:p>
          <w:p w14:paraId="0D01BA6C" w14:textId="7FCD8547" w:rsidR="00F93599" w:rsidRDefault="00F93599" w:rsidP="00C25574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Teatro Imperial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</w:tc>
        <w:tc>
          <w:tcPr>
            <w:tcW w:w="2835" w:type="dxa"/>
          </w:tcPr>
          <w:p w14:paraId="4D72446B" w14:textId="77777777" w:rsidR="00F93599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Lunes 28 de octubre</w:t>
            </w:r>
          </w:p>
          <w:p w14:paraId="02327809" w14:textId="33B7A0E7" w:rsidR="00F93599" w:rsidRPr="00632676" w:rsidRDefault="00F93599" w:rsidP="00C25574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2:00 pm a 6:00 pm</w:t>
            </w:r>
          </w:p>
        </w:tc>
      </w:tr>
      <w:tr w:rsidR="00525118" w:rsidRPr="003E1653" w14:paraId="00864165" w14:textId="77777777" w:rsidTr="00F93599">
        <w:tc>
          <w:tcPr>
            <w:tcW w:w="10030" w:type="dxa"/>
          </w:tcPr>
          <w:p w14:paraId="30F498D5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Inauguraciones. </w:t>
            </w:r>
          </w:p>
          <w:p w14:paraId="3297E7F0" w14:textId="77777777" w:rsidR="00525118" w:rsidRPr="00332F5A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Mural 35 años de la Semana Cultural Liceísta, 50 años Liceo integrado de Bachillerato, 120 años Universidad de Nariño.</w:t>
            </w:r>
          </w:p>
          <w:p w14:paraId="1C091087" w14:textId="08A9C3BF" w:rsidR="00525118" w:rsidRDefault="00525118" w:rsidP="00525118">
            <w:pPr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Liceo de la Universidad de Nariño.</w:t>
            </w:r>
          </w:p>
        </w:tc>
        <w:tc>
          <w:tcPr>
            <w:tcW w:w="2835" w:type="dxa"/>
          </w:tcPr>
          <w:p w14:paraId="73C73CE4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Lunes 28</w:t>
            </w: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 de octubre</w:t>
            </w:r>
          </w:p>
          <w:p w14:paraId="22CBD3BA" w14:textId="3D77F41C" w:rsidR="00525118" w:rsidRPr="00632676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FD2EA4">
              <w:rPr>
                <w:rFonts w:ascii="Tahoma" w:hAnsi="Tahoma" w:cs="Tahoma"/>
                <w:szCs w:val="24"/>
                <w:lang w:val="es-CO"/>
              </w:rPr>
              <w:t>7:00 pm</w:t>
            </w:r>
          </w:p>
        </w:tc>
      </w:tr>
      <w:tr w:rsidR="00525118" w:rsidRPr="003E1653" w14:paraId="14294EAE" w14:textId="77777777" w:rsidTr="00F93599">
        <w:tc>
          <w:tcPr>
            <w:tcW w:w="10030" w:type="dxa"/>
          </w:tcPr>
          <w:p w14:paraId="6020C5DF" w14:textId="77777777" w:rsidR="00525118" w:rsidRPr="00C268CA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C268CA">
              <w:rPr>
                <w:rFonts w:ascii="Tahoma" w:hAnsi="Tahoma" w:cs="Tahoma"/>
                <w:b/>
                <w:bCs/>
                <w:szCs w:val="24"/>
                <w:lang w:val="es-CO"/>
              </w:rPr>
              <w:lastRenderedPageBreak/>
              <w:t xml:space="preserve">Muestra 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Teatro y Danza </w:t>
            </w:r>
          </w:p>
          <w:p w14:paraId="6453DD1E" w14:textId="068E043D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Teatro y Danzas Grados cuartos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0056B154" w14:textId="33AFA4E5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Teatro Grados décimos y onces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</w:p>
          <w:p w14:paraId="6B2DDB1D" w14:textId="6E11EE2A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Instituciones Educativas Invitadas</w:t>
            </w:r>
          </w:p>
          <w:p w14:paraId="5BB0F27E" w14:textId="4AA2472B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Extensión La Chispa.</w:t>
            </w:r>
          </w:p>
          <w:p w14:paraId="54A86C13" w14:textId="77777777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La Mochila.</w:t>
            </w:r>
          </w:p>
          <w:p w14:paraId="18DD866F" w14:textId="5C46F1D0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Teatro Imperial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</w:tc>
        <w:tc>
          <w:tcPr>
            <w:tcW w:w="2835" w:type="dxa"/>
          </w:tcPr>
          <w:p w14:paraId="5847D864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Martes 29 de octubre</w:t>
            </w:r>
          </w:p>
          <w:p w14:paraId="5F0244D5" w14:textId="574552F6" w:rsidR="00525118" w:rsidRPr="00632676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8:00 am a 12:00 m</w:t>
            </w:r>
          </w:p>
        </w:tc>
      </w:tr>
      <w:tr w:rsidR="00525118" w:rsidRPr="003E1653" w14:paraId="7401533A" w14:textId="77777777" w:rsidTr="00F93599">
        <w:tc>
          <w:tcPr>
            <w:tcW w:w="10030" w:type="dxa"/>
          </w:tcPr>
          <w:p w14:paraId="41995B99" w14:textId="77777777" w:rsidR="00525118" w:rsidRPr="00C268CA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C268CA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Muestra 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Teatro y Danza </w:t>
            </w:r>
          </w:p>
          <w:p w14:paraId="335BCC4F" w14:textId="004BD981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Teatro y Danzas Grados quintos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63B9B05D" w14:textId="65F0C198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Proyecto de Teatro y Danza Primaria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</w:p>
          <w:p w14:paraId="65AFCC6E" w14:textId="2F1B08E3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Teatro Grados décimos y onces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4803F6DC" w14:textId="4B88F51B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Grupo de Teatro La Chispa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602FF362" w14:textId="3363A102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Teatro Profesional.</w:t>
            </w:r>
          </w:p>
          <w:p w14:paraId="16CE27F2" w14:textId="30D91CD1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Turbulencia Teatro Profesores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26423E0F" w14:textId="7DDF3A10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Teatro Imperial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</w:tc>
        <w:tc>
          <w:tcPr>
            <w:tcW w:w="2835" w:type="dxa"/>
          </w:tcPr>
          <w:p w14:paraId="107080E8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Martes 29 de octubre</w:t>
            </w:r>
          </w:p>
          <w:p w14:paraId="5C2D63F0" w14:textId="470DF8BB" w:rsidR="00525118" w:rsidRPr="00632676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2:00 pm a 6:00 pm</w:t>
            </w:r>
          </w:p>
        </w:tc>
      </w:tr>
      <w:tr w:rsidR="00525118" w:rsidRPr="003E1653" w14:paraId="103C95D8" w14:textId="77777777" w:rsidTr="00F93599">
        <w:tc>
          <w:tcPr>
            <w:tcW w:w="10030" w:type="dxa"/>
          </w:tcPr>
          <w:p w14:paraId="25875314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Muestra </w:t>
            </w:r>
            <w:r w:rsidRPr="00C268CA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de Oratoria 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y Música</w:t>
            </w:r>
          </w:p>
          <w:p w14:paraId="538ADBD7" w14:textId="065B34E8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Oratoria y Música Grados Transición, Primero y Segundo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11209C14" w14:textId="7598BDC2" w:rsidR="00525118" w:rsidRPr="001B4C56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Oratoria Grados Sextos, Séptimos y Octavos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2B105DFE" w14:textId="390BC772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Teatro Imperial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</w:tc>
        <w:tc>
          <w:tcPr>
            <w:tcW w:w="2835" w:type="dxa"/>
          </w:tcPr>
          <w:p w14:paraId="6FECC47C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Miércoles 30 de octubre</w:t>
            </w:r>
          </w:p>
          <w:p w14:paraId="52A31325" w14:textId="693AB4DE" w:rsidR="00525118" w:rsidRPr="00632676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8:00 am a 12:00 m</w:t>
            </w:r>
          </w:p>
        </w:tc>
      </w:tr>
      <w:tr w:rsidR="00525118" w:rsidRPr="003E1653" w14:paraId="3B11CC18" w14:textId="77777777" w:rsidTr="00F93599">
        <w:tc>
          <w:tcPr>
            <w:tcW w:w="10030" w:type="dxa"/>
          </w:tcPr>
          <w:p w14:paraId="4DE7D3C3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Muestra </w:t>
            </w:r>
            <w:r w:rsidRPr="00C268CA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de Oratoria 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y Música</w:t>
            </w:r>
          </w:p>
          <w:p w14:paraId="51B3B016" w14:textId="73C2A0F5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Oratoria y Música Grados Tercero, Cuarto y Quintos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75772A6F" w14:textId="487E0669" w:rsidR="00525118" w:rsidRPr="001B4C56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Oratoria Grados Novenos, décimos y Onces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4EADD3C3" w14:textId="0E5359C1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Instituciones Educativas Invitadas.</w:t>
            </w:r>
          </w:p>
          <w:p w14:paraId="77A3DA7C" w14:textId="7DA1AC7D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Teatro Imperial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</w:tc>
        <w:tc>
          <w:tcPr>
            <w:tcW w:w="2835" w:type="dxa"/>
          </w:tcPr>
          <w:p w14:paraId="7702E558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Miércoles 30 de octubre</w:t>
            </w:r>
          </w:p>
          <w:p w14:paraId="301B1878" w14:textId="4525655E" w:rsidR="00525118" w:rsidRPr="00632676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2:00 pm a 6:00 pm</w:t>
            </w:r>
          </w:p>
        </w:tc>
      </w:tr>
      <w:tr w:rsidR="00525118" w:rsidRPr="003E1653" w14:paraId="37C07725" w14:textId="77777777" w:rsidTr="00F93599">
        <w:tc>
          <w:tcPr>
            <w:tcW w:w="10030" w:type="dxa"/>
          </w:tcPr>
          <w:p w14:paraId="19AE14D9" w14:textId="043A2D03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Muestra</w:t>
            </w:r>
            <w:r w:rsidRPr="00AE2253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 de Audiovisuales </w:t>
            </w:r>
            <w:r>
              <w:rPr>
                <w:rFonts w:ascii="Tahoma" w:hAnsi="Tahoma" w:cs="Tahoma"/>
                <w:szCs w:val="24"/>
                <w:lang w:val="es-CO"/>
              </w:rPr>
              <w:t xml:space="preserve"> </w:t>
            </w:r>
          </w:p>
          <w:p w14:paraId="4662897F" w14:textId="02DB6E6D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Grados Sexto a Once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3727FB7A" w14:textId="128DDA5D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Exalumnos en el Cine y el Audiovisual.</w:t>
            </w:r>
          </w:p>
          <w:p w14:paraId="4D419D9C" w14:textId="6DCAAABD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Teatro Imperial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>.</w:t>
            </w:r>
          </w:p>
        </w:tc>
        <w:tc>
          <w:tcPr>
            <w:tcW w:w="2835" w:type="dxa"/>
          </w:tcPr>
          <w:p w14:paraId="17832DBD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t>Jueves 31 de octubre</w:t>
            </w:r>
          </w:p>
          <w:p w14:paraId="14CB84D5" w14:textId="1E7E5C97" w:rsidR="00525118" w:rsidRPr="00632676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8:00 am a 12:00 m</w:t>
            </w:r>
          </w:p>
        </w:tc>
      </w:tr>
      <w:tr w:rsidR="00525118" w:rsidRPr="00174651" w14:paraId="2D6FA839" w14:textId="77777777" w:rsidTr="00F93599">
        <w:tc>
          <w:tcPr>
            <w:tcW w:w="10030" w:type="dxa"/>
          </w:tcPr>
          <w:p w14:paraId="53329686" w14:textId="77777777" w:rsidR="00525118" w:rsidRPr="00AE2253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AE2253"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CLAUSURA </w:t>
            </w:r>
          </w:p>
          <w:p w14:paraId="56C582FF" w14:textId="77777777" w:rsidR="00525118" w:rsidRPr="00AE2253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AE2253">
              <w:rPr>
                <w:rFonts w:ascii="Tahoma" w:hAnsi="Tahoma" w:cs="Tahoma"/>
                <w:b/>
                <w:bCs/>
                <w:szCs w:val="24"/>
                <w:lang w:val="es-CO"/>
              </w:rPr>
              <w:t>35 SEMANA CULTURA LICEÍSTA</w:t>
            </w:r>
            <w:r>
              <w:rPr>
                <w:rFonts w:ascii="Tahoma" w:hAnsi="Tahoma" w:cs="Tahoma"/>
                <w:b/>
                <w:bCs/>
                <w:szCs w:val="24"/>
                <w:lang w:val="es-CO"/>
              </w:rPr>
              <w:t xml:space="preserve"> -</w:t>
            </w:r>
          </w:p>
          <w:p w14:paraId="0272988C" w14:textId="28BAB4A4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lastRenderedPageBreak/>
              <w:t xml:space="preserve">Muestra de Danza y Música, Bachillerato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 xml:space="preserve">. </w:t>
            </w:r>
          </w:p>
          <w:p w14:paraId="1DB0BEB0" w14:textId="6E996553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Danza y Música Instituciones Educativas Invitadas. </w:t>
            </w:r>
          </w:p>
          <w:p w14:paraId="0E26CEC0" w14:textId="77777777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Grupos de exalumnos en Danza y Música.</w:t>
            </w:r>
          </w:p>
          <w:p w14:paraId="7B420A97" w14:textId="6002935A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Danzas Grupos de Docentes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3E001555" w14:textId="145D729C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 xml:space="preserve">Música Docentes Liceo </w:t>
            </w:r>
            <w:proofErr w:type="spellStart"/>
            <w:r>
              <w:rPr>
                <w:rFonts w:ascii="Tahoma" w:hAnsi="Tahoma" w:cs="Tahoma"/>
                <w:szCs w:val="24"/>
                <w:lang w:val="es-CO"/>
              </w:rPr>
              <w:t>Udenar</w:t>
            </w:r>
            <w:proofErr w:type="spellEnd"/>
            <w:r>
              <w:rPr>
                <w:rFonts w:ascii="Tahoma" w:hAnsi="Tahoma" w:cs="Tahoma"/>
                <w:szCs w:val="24"/>
                <w:lang w:val="es-CO"/>
              </w:rPr>
              <w:t>.</w:t>
            </w:r>
          </w:p>
          <w:p w14:paraId="2E0862D6" w14:textId="77777777" w:rsidR="00525118" w:rsidRDefault="00525118" w:rsidP="00525118">
            <w:pPr>
              <w:jc w:val="both"/>
              <w:rPr>
                <w:rFonts w:ascii="Tahoma" w:hAnsi="Tahoma" w:cs="Tahoma"/>
                <w:szCs w:val="24"/>
                <w:lang w:val="es-CO"/>
              </w:rPr>
            </w:pPr>
            <w:r>
              <w:rPr>
                <w:rFonts w:ascii="Tahoma" w:hAnsi="Tahoma" w:cs="Tahoma"/>
                <w:szCs w:val="24"/>
                <w:lang w:val="es-CO"/>
              </w:rPr>
              <w:t>Danzas Padres de Familia.</w:t>
            </w:r>
          </w:p>
          <w:p w14:paraId="723F5530" w14:textId="12534446" w:rsidR="00525118" w:rsidRPr="00332F5A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332F5A">
              <w:rPr>
                <w:rFonts w:ascii="Tahoma" w:hAnsi="Tahoma" w:cs="Tahoma"/>
                <w:b/>
                <w:bCs/>
                <w:szCs w:val="24"/>
                <w:lang w:val="es-CO"/>
              </w:rPr>
              <w:t>Concha Acústica Agustín Agualongo.</w:t>
            </w:r>
          </w:p>
        </w:tc>
        <w:tc>
          <w:tcPr>
            <w:tcW w:w="2835" w:type="dxa"/>
          </w:tcPr>
          <w:p w14:paraId="43B3437B" w14:textId="77777777" w:rsidR="00525118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632676">
              <w:rPr>
                <w:rFonts w:ascii="Tahoma" w:hAnsi="Tahoma" w:cs="Tahoma"/>
                <w:b/>
                <w:bCs/>
                <w:szCs w:val="24"/>
                <w:lang w:val="es-CO"/>
              </w:rPr>
              <w:lastRenderedPageBreak/>
              <w:t>Viernes 1 de noviembre</w:t>
            </w:r>
          </w:p>
          <w:p w14:paraId="4FDD3F1A" w14:textId="4F308D9D" w:rsidR="00525118" w:rsidRPr="00B64677" w:rsidRDefault="00525118" w:rsidP="00525118">
            <w:pPr>
              <w:jc w:val="both"/>
              <w:rPr>
                <w:rFonts w:ascii="Tahoma" w:hAnsi="Tahoma" w:cs="Tahoma"/>
                <w:b/>
                <w:bCs/>
                <w:szCs w:val="24"/>
                <w:lang w:val="es-CO"/>
              </w:rPr>
            </w:pPr>
            <w:r w:rsidRPr="00B64677">
              <w:rPr>
                <w:rFonts w:ascii="Tahoma" w:hAnsi="Tahoma" w:cs="Tahoma"/>
                <w:szCs w:val="24"/>
                <w:lang w:val="es-CO"/>
              </w:rPr>
              <w:lastRenderedPageBreak/>
              <w:t>8:00 am a 12:00 m y 2:00 pm a 6:00 pm</w:t>
            </w:r>
          </w:p>
        </w:tc>
      </w:tr>
    </w:tbl>
    <w:p w14:paraId="6DD64CD2" w14:textId="5B5B1B3C" w:rsidR="00215810" w:rsidRDefault="00215810" w:rsidP="00215810">
      <w:pPr>
        <w:spacing w:after="0" w:line="240" w:lineRule="auto"/>
        <w:rPr>
          <w:rFonts w:ascii="Bookman Old Style" w:hAnsi="Bookman Old Style"/>
          <w:szCs w:val="24"/>
          <w:lang w:val="es-CO"/>
        </w:rPr>
      </w:pPr>
    </w:p>
    <w:p w14:paraId="5130B9D1" w14:textId="53B5A2ED" w:rsidR="003F3DFF" w:rsidRDefault="003F3DFF" w:rsidP="00215810">
      <w:pPr>
        <w:spacing w:after="0" w:line="240" w:lineRule="auto"/>
        <w:rPr>
          <w:rFonts w:ascii="Tahoma" w:hAnsi="Tahoma" w:cs="Tahoma"/>
          <w:szCs w:val="24"/>
          <w:lang w:val="es-CO"/>
        </w:rPr>
      </w:pPr>
      <w:r>
        <w:rPr>
          <w:rFonts w:ascii="Tahoma" w:hAnsi="Tahoma" w:cs="Tahoma"/>
          <w:szCs w:val="24"/>
          <w:lang w:val="es-CO"/>
        </w:rPr>
        <w:t>Direcciones de Teatros y Espacios de Presentaciones:</w:t>
      </w:r>
    </w:p>
    <w:p w14:paraId="7A383982" w14:textId="5A032124" w:rsidR="003F3DFF" w:rsidRDefault="003F3DFF" w:rsidP="00AA4373">
      <w:pPr>
        <w:spacing w:after="0" w:line="240" w:lineRule="auto"/>
        <w:rPr>
          <w:rFonts w:ascii="Tahoma" w:hAnsi="Tahoma" w:cs="Tahoma"/>
          <w:szCs w:val="24"/>
          <w:lang w:val="es-CO"/>
        </w:rPr>
      </w:pPr>
    </w:p>
    <w:p w14:paraId="451B5817" w14:textId="3D188E46" w:rsidR="003F3DFF" w:rsidRDefault="003F3DFF" w:rsidP="00AA4373">
      <w:pPr>
        <w:pStyle w:val="Prrafodelista"/>
        <w:numPr>
          <w:ilvl w:val="0"/>
          <w:numId w:val="8"/>
        </w:numPr>
        <w:spacing w:after="0" w:line="240" w:lineRule="auto"/>
        <w:rPr>
          <w:rFonts w:ascii="Tahoma" w:hAnsi="Tahoma" w:cs="Tahoma"/>
          <w:szCs w:val="24"/>
          <w:lang w:val="es-CO"/>
        </w:rPr>
      </w:pPr>
      <w:r w:rsidRPr="003F3DFF">
        <w:rPr>
          <w:rFonts w:ascii="Tahoma" w:hAnsi="Tahoma" w:cs="Tahoma"/>
          <w:szCs w:val="24"/>
          <w:lang w:val="es-CO"/>
        </w:rPr>
        <w:t xml:space="preserve">Auditorio Luis Santander Benavides: Calle 18 con Carrera 50 Universidad de Nariño </w:t>
      </w:r>
      <w:proofErr w:type="spellStart"/>
      <w:r w:rsidRPr="003F3DFF">
        <w:rPr>
          <w:rFonts w:ascii="Tahoma" w:hAnsi="Tahoma" w:cs="Tahoma"/>
          <w:szCs w:val="24"/>
          <w:lang w:val="es-CO"/>
        </w:rPr>
        <w:t>Torobajo</w:t>
      </w:r>
      <w:proofErr w:type="spellEnd"/>
      <w:r w:rsidRPr="003F3DFF">
        <w:rPr>
          <w:rFonts w:ascii="Tahoma" w:hAnsi="Tahoma" w:cs="Tahoma"/>
          <w:szCs w:val="24"/>
          <w:lang w:val="es-CO"/>
        </w:rPr>
        <w:t>.</w:t>
      </w:r>
    </w:p>
    <w:p w14:paraId="7216D8D0" w14:textId="7A7D8163" w:rsidR="00E73BA7" w:rsidRDefault="00E73BA7" w:rsidP="00AA4373">
      <w:pPr>
        <w:spacing w:after="0" w:line="240" w:lineRule="auto"/>
        <w:rPr>
          <w:rFonts w:ascii="Tahoma" w:hAnsi="Tahoma" w:cs="Tahoma"/>
          <w:szCs w:val="24"/>
          <w:lang w:val="es-CO"/>
        </w:rPr>
      </w:pPr>
    </w:p>
    <w:p w14:paraId="3BD9A156" w14:textId="02B19530" w:rsidR="00E73BA7" w:rsidRDefault="00E73BA7" w:rsidP="00AA4373">
      <w:pPr>
        <w:pStyle w:val="Prrafodelista"/>
        <w:numPr>
          <w:ilvl w:val="0"/>
          <w:numId w:val="8"/>
        </w:numPr>
        <w:spacing w:after="0" w:line="240" w:lineRule="auto"/>
        <w:rPr>
          <w:rFonts w:ascii="Tahoma" w:hAnsi="Tahoma" w:cs="Tahoma"/>
          <w:szCs w:val="24"/>
          <w:lang w:val="es-CO"/>
        </w:rPr>
      </w:pPr>
      <w:r>
        <w:rPr>
          <w:rFonts w:ascii="Tahoma" w:hAnsi="Tahoma" w:cs="Tahoma"/>
          <w:szCs w:val="24"/>
          <w:lang w:val="es-CO"/>
        </w:rPr>
        <w:t xml:space="preserve">Teatro Las </w:t>
      </w:r>
      <w:proofErr w:type="spellStart"/>
      <w:r>
        <w:rPr>
          <w:rFonts w:ascii="Tahoma" w:hAnsi="Tahoma" w:cs="Tahoma"/>
          <w:szCs w:val="24"/>
          <w:lang w:val="es-CO"/>
        </w:rPr>
        <w:t>Bethlemitas</w:t>
      </w:r>
      <w:proofErr w:type="spellEnd"/>
      <w:r>
        <w:rPr>
          <w:rFonts w:ascii="Tahoma" w:hAnsi="Tahoma" w:cs="Tahoma"/>
          <w:szCs w:val="24"/>
          <w:lang w:val="es-CO"/>
        </w:rPr>
        <w:t>: Carrera 43 Número 17 A 34.</w:t>
      </w:r>
    </w:p>
    <w:p w14:paraId="471B65EB" w14:textId="77777777" w:rsidR="00E73BA7" w:rsidRPr="00E73BA7" w:rsidRDefault="00E73BA7" w:rsidP="00AA4373">
      <w:pPr>
        <w:pStyle w:val="Prrafodelista"/>
        <w:spacing w:line="240" w:lineRule="auto"/>
        <w:rPr>
          <w:rFonts w:ascii="Tahoma" w:hAnsi="Tahoma" w:cs="Tahoma"/>
          <w:szCs w:val="24"/>
          <w:lang w:val="es-CO"/>
        </w:rPr>
      </w:pPr>
    </w:p>
    <w:p w14:paraId="71B4FB58" w14:textId="4AB08612" w:rsidR="00E73BA7" w:rsidRDefault="00E73BA7" w:rsidP="00AA4373">
      <w:pPr>
        <w:pStyle w:val="Prrafodelista"/>
        <w:numPr>
          <w:ilvl w:val="0"/>
          <w:numId w:val="8"/>
        </w:numPr>
        <w:spacing w:after="0" w:line="240" w:lineRule="auto"/>
        <w:rPr>
          <w:rFonts w:ascii="Tahoma" w:hAnsi="Tahoma" w:cs="Tahoma"/>
          <w:szCs w:val="24"/>
          <w:lang w:val="es-CO"/>
        </w:rPr>
      </w:pPr>
      <w:r>
        <w:rPr>
          <w:rFonts w:ascii="Tahoma" w:hAnsi="Tahoma" w:cs="Tahoma"/>
          <w:szCs w:val="24"/>
          <w:lang w:val="es-CO"/>
        </w:rPr>
        <w:t xml:space="preserve">Casa Cultural Antiguo Liceo – Pequeño Teatro: Carrera 22 Número 18 – 33 </w:t>
      </w:r>
      <w:proofErr w:type="spellStart"/>
      <w:r>
        <w:rPr>
          <w:rFonts w:ascii="Tahoma" w:hAnsi="Tahoma" w:cs="Tahoma"/>
          <w:szCs w:val="24"/>
          <w:lang w:val="es-CO"/>
        </w:rPr>
        <w:t>Udenar</w:t>
      </w:r>
      <w:proofErr w:type="spellEnd"/>
      <w:r>
        <w:rPr>
          <w:rFonts w:ascii="Tahoma" w:hAnsi="Tahoma" w:cs="Tahoma"/>
          <w:szCs w:val="24"/>
          <w:lang w:val="es-CO"/>
        </w:rPr>
        <w:t xml:space="preserve"> Centro.</w:t>
      </w:r>
    </w:p>
    <w:p w14:paraId="315DDDE9" w14:textId="77777777" w:rsidR="00E73BA7" w:rsidRPr="00E73BA7" w:rsidRDefault="00E73BA7" w:rsidP="00AA4373">
      <w:pPr>
        <w:pStyle w:val="Prrafodelista"/>
        <w:spacing w:line="240" w:lineRule="auto"/>
        <w:rPr>
          <w:rFonts w:ascii="Tahoma" w:hAnsi="Tahoma" w:cs="Tahoma"/>
          <w:szCs w:val="24"/>
          <w:lang w:val="es-CO"/>
        </w:rPr>
      </w:pPr>
    </w:p>
    <w:p w14:paraId="71144311" w14:textId="515FB0D4" w:rsidR="00E73BA7" w:rsidRDefault="00E73BA7" w:rsidP="00AA4373">
      <w:pPr>
        <w:pStyle w:val="Prrafodelista"/>
        <w:numPr>
          <w:ilvl w:val="0"/>
          <w:numId w:val="8"/>
        </w:numPr>
        <w:spacing w:after="0" w:line="240" w:lineRule="auto"/>
        <w:rPr>
          <w:rFonts w:ascii="Tahoma" w:hAnsi="Tahoma" w:cs="Tahoma"/>
          <w:szCs w:val="24"/>
          <w:lang w:val="es-CO"/>
        </w:rPr>
      </w:pPr>
      <w:r>
        <w:rPr>
          <w:rFonts w:ascii="Tahoma" w:hAnsi="Tahoma" w:cs="Tahoma"/>
          <w:szCs w:val="24"/>
          <w:lang w:val="es-CO"/>
        </w:rPr>
        <w:t xml:space="preserve">Paraninfo Universidad de Nariño: Calle 19 Número 22 – 109 </w:t>
      </w:r>
      <w:proofErr w:type="spellStart"/>
      <w:r>
        <w:rPr>
          <w:rFonts w:ascii="Tahoma" w:hAnsi="Tahoma" w:cs="Tahoma"/>
          <w:szCs w:val="24"/>
          <w:lang w:val="es-CO"/>
        </w:rPr>
        <w:t>Udenar</w:t>
      </w:r>
      <w:proofErr w:type="spellEnd"/>
      <w:r>
        <w:rPr>
          <w:rFonts w:ascii="Tahoma" w:hAnsi="Tahoma" w:cs="Tahoma"/>
          <w:szCs w:val="24"/>
          <w:lang w:val="es-CO"/>
        </w:rPr>
        <w:t xml:space="preserve"> Centro</w:t>
      </w:r>
      <w:r w:rsidR="00F93599">
        <w:rPr>
          <w:rFonts w:ascii="Tahoma" w:hAnsi="Tahoma" w:cs="Tahoma"/>
          <w:szCs w:val="24"/>
          <w:lang w:val="es-CO"/>
        </w:rPr>
        <w:t>.</w:t>
      </w:r>
    </w:p>
    <w:p w14:paraId="7243E0F6" w14:textId="77777777" w:rsidR="00E73BA7" w:rsidRPr="00E73BA7" w:rsidRDefault="00E73BA7" w:rsidP="00AA4373">
      <w:pPr>
        <w:pStyle w:val="Prrafodelista"/>
        <w:spacing w:line="240" w:lineRule="auto"/>
        <w:rPr>
          <w:rFonts w:ascii="Tahoma" w:hAnsi="Tahoma" w:cs="Tahoma"/>
          <w:szCs w:val="24"/>
          <w:lang w:val="es-CO"/>
        </w:rPr>
      </w:pPr>
    </w:p>
    <w:p w14:paraId="275490CD" w14:textId="5945BBDD" w:rsidR="00E73BA7" w:rsidRDefault="00E8671A" w:rsidP="00AA4373">
      <w:pPr>
        <w:pStyle w:val="Prrafodelista"/>
        <w:numPr>
          <w:ilvl w:val="0"/>
          <w:numId w:val="8"/>
        </w:numPr>
        <w:spacing w:after="0" w:line="240" w:lineRule="auto"/>
        <w:rPr>
          <w:rFonts w:ascii="Tahoma" w:hAnsi="Tahoma" w:cs="Tahoma"/>
          <w:szCs w:val="24"/>
          <w:lang w:val="es-CO"/>
        </w:rPr>
      </w:pPr>
      <w:r>
        <w:rPr>
          <w:rFonts w:ascii="Tahoma" w:hAnsi="Tahoma" w:cs="Tahoma"/>
          <w:szCs w:val="24"/>
          <w:lang w:val="es-CO"/>
        </w:rPr>
        <w:t xml:space="preserve">Teatro Imperial: Carrera 26 Número </w:t>
      </w:r>
      <w:r w:rsidR="002144C7">
        <w:rPr>
          <w:rFonts w:ascii="Tahoma" w:hAnsi="Tahoma" w:cs="Tahoma"/>
          <w:szCs w:val="24"/>
          <w:lang w:val="es-CO"/>
        </w:rPr>
        <w:t>14- 59</w:t>
      </w:r>
      <w:r w:rsidR="00F93599">
        <w:rPr>
          <w:rFonts w:ascii="Tahoma" w:hAnsi="Tahoma" w:cs="Tahoma"/>
          <w:szCs w:val="24"/>
          <w:lang w:val="es-CO"/>
        </w:rPr>
        <w:t xml:space="preserve">. </w:t>
      </w:r>
    </w:p>
    <w:p w14:paraId="6F6959FD" w14:textId="77777777" w:rsidR="002144C7" w:rsidRPr="002144C7" w:rsidRDefault="002144C7" w:rsidP="00AA4373">
      <w:pPr>
        <w:pStyle w:val="Prrafodelista"/>
        <w:spacing w:line="240" w:lineRule="auto"/>
        <w:rPr>
          <w:rFonts w:ascii="Tahoma" w:hAnsi="Tahoma" w:cs="Tahoma"/>
          <w:szCs w:val="24"/>
          <w:lang w:val="es-CO"/>
        </w:rPr>
      </w:pPr>
    </w:p>
    <w:p w14:paraId="220D32FA" w14:textId="678B6F77" w:rsidR="002144C7" w:rsidRDefault="002144C7" w:rsidP="00AA4373">
      <w:pPr>
        <w:pStyle w:val="Prrafodelista"/>
        <w:numPr>
          <w:ilvl w:val="0"/>
          <w:numId w:val="8"/>
        </w:numPr>
        <w:spacing w:after="0" w:line="240" w:lineRule="auto"/>
        <w:rPr>
          <w:rFonts w:ascii="Tahoma" w:hAnsi="Tahoma" w:cs="Tahoma"/>
          <w:szCs w:val="24"/>
          <w:lang w:val="es-CO"/>
        </w:rPr>
      </w:pPr>
      <w:r>
        <w:rPr>
          <w:rFonts w:ascii="Tahoma" w:hAnsi="Tahoma" w:cs="Tahoma"/>
          <w:szCs w:val="24"/>
          <w:lang w:val="es-CO"/>
        </w:rPr>
        <w:t xml:space="preserve">Departamento de Música: </w:t>
      </w:r>
      <w:r w:rsidR="00B053FF">
        <w:rPr>
          <w:rFonts w:ascii="Tahoma" w:hAnsi="Tahoma" w:cs="Tahoma"/>
          <w:szCs w:val="24"/>
          <w:lang w:val="es-CO"/>
        </w:rPr>
        <w:t xml:space="preserve">Carrera 23 Número 18- 62 </w:t>
      </w:r>
      <w:proofErr w:type="spellStart"/>
      <w:r w:rsidR="00B053FF">
        <w:rPr>
          <w:rFonts w:ascii="Tahoma" w:hAnsi="Tahoma" w:cs="Tahoma"/>
          <w:szCs w:val="24"/>
          <w:lang w:val="es-CO"/>
        </w:rPr>
        <w:t>Udenar</w:t>
      </w:r>
      <w:proofErr w:type="spellEnd"/>
      <w:r w:rsidR="00B053FF">
        <w:rPr>
          <w:rFonts w:ascii="Tahoma" w:hAnsi="Tahoma" w:cs="Tahoma"/>
          <w:szCs w:val="24"/>
          <w:lang w:val="es-CO"/>
        </w:rPr>
        <w:t xml:space="preserve"> Centro</w:t>
      </w:r>
      <w:r w:rsidR="00F93599">
        <w:rPr>
          <w:rFonts w:ascii="Tahoma" w:hAnsi="Tahoma" w:cs="Tahoma"/>
          <w:szCs w:val="24"/>
          <w:lang w:val="es-CO"/>
        </w:rPr>
        <w:t xml:space="preserve">. </w:t>
      </w:r>
    </w:p>
    <w:p w14:paraId="51BDE740" w14:textId="77777777" w:rsidR="00F93599" w:rsidRPr="00F93599" w:rsidRDefault="00F93599" w:rsidP="00AA4373">
      <w:pPr>
        <w:pStyle w:val="Prrafodelista"/>
        <w:spacing w:line="240" w:lineRule="auto"/>
        <w:rPr>
          <w:rFonts w:ascii="Tahoma" w:hAnsi="Tahoma" w:cs="Tahoma"/>
          <w:szCs w:val="24"/>
          <w:lang w:val="es-CO"/>
        </w:rPr>
      </w:pPr>
    </w:p>
    <w:p w14:paraId="49475CBF" w14:textId="4FAECE82" w:rsidR="00F93599" w:rsidRDefault="00F93599" w:rsidP="00AA4373">
      <w:pPr>
        <w:pStyle w:val="Prrafodelista"/>
        <w:numPr>
          <w:ilvl w:val="0"/>
          <w:numId w:val="8"/>
        </w:numPr>
        <w:spacing w:after="0" w:line="240" w:lineRule="auto"/>
        <w:rPr>
          <w:rFonts w:ascii="Tahoma" w:hAnsi="Tahoma" w:cs="Tahoma"/>
          <w:szCs w:val="24"/>
          <w:lang w:val="es-CO"/>
        </w:rPr>
      </w:pPr>
      <w:r>
        <w:rPr>
          <w:rFonts w:ascii="Tahoma" w:hAnsi="Tahoma" w:cs="Tahoma"/>
          <w:szCs w:val="24"/>
          <w:lang w:val="es-CO"/>
        </w:rPr>
        <w:t>Liceo de la Universidad de Nariño: Calle 5 Número 32ª – 86 Villa Campanela.</w:t>
      </w:r>
    </w:p>
    <w:p w14:paraId="15B5FAD6" w14:textId="77777777" w:rsidR="00AA4373" w:rsidRPr="00AA4373" w:rsidRDefault="00AA4373" w:rsidP="00AA4373">
      <w:pPr>
        <w:pStyle w:val="Prrafodelista"/>
        <w:spacing w:line="240" w:lineRule="auto"/>
        <w:rPr>
          <w:rFonts w:ascii="Tahoma" w:hAnsi="Tahoma" w:cs="Tahoma"/>
          <w:szCs w:val="24"/>
          <w:lang w:val="es-CO"/>
        </w:rPr>
      </w:pPr>
    </w:p>
    <w:p w14:paraId="40CB6FF6" w14:textId="2CCCC222" w:rsidR="003F3DFF" w:rsidRPr="00AA4373" w:rsidRDefault="00AA4373" w:rsidP="004D7505">
      <w:pPr>
        <w:pStyle w:val="Prrafodelista"/>
        <w:numPr>
          <w:ilvl w:val="0"/>
          <w:numId w:val="8"/>
        </w:numPr>
        <w:spacing w:after="0" w:line="240" w:lineRule="auto"/>
        <w:rPr>
          <w:rFonts w:ascii="Tahoma" w:hAnsi="Tahoma" w:cs="Tahoma"/>
          <w:szCs w:val="24"/>
          <w:lang w:val="es-CO"/>
        </w:rPr>
      </w:pPr>
      <w:r w:rsidRPr="00AA4373">
        <w:rPr>
          <w:rFonts w:ascii="Tahoma" w:hAnsi="Tahoma" w:cs="Tahoma"/>
          <w:szCs w:val="24"/>
          <w:lang w:val="es-CO"/>
        </w:rPr>
        <w:t xml:space="preserve">Concha Acústica Agustín Agualongo: Carrera 16 A Número 13-26 Barrio Al Aire Libre. </w:t>
      </w:r>
    </w:p>
    <w:sectPr w:rsidR="003F3DFF" w:rsidRPr="00AA4373" w:rsidSect="007F67DD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E72F" w14:textId="77777777" w:rsidR="00861FA4" w:rsidRDefault="00861FA4" w:rsidP="00AA7722">
      <w:pPr>
        <w:spacing w:after="0" w:line="240" w:lineRule="auto"/>
      </w:pPr>
      <w:r>
        <w:separator/>
      </w:r>
    </w:p>
  </w:endnote>
  <w:endnote w:type="continuationSeparator" w:id="0">
    <w:p w14:paraId="3F7735CF" w14:textId="77777777" w:rsidR="00861FA4" w:rsidRDefault="00861FA4" w:rsidP="00AA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20F8" w14:textId="32232269" w:rsidR="0098652D" w:rsidRDefault="0098652D">
    <w:pPr>
      <w:pStyle w:val="Piedepgin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EB2A904" wp14:editId="37E5FA1F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1885315" cy="572135"/>
          <wp:effectExtent l="0" t="0" r="63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31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19CEA" w14:textId="77777777" w:rsidR="00861FA4" w:rsidRDefault="00861FA4" w:rsidP="00AA7722">
      <w:pPr>
        <w:spacing w:after="0" w:line="240" w:lineRule="auto"/>
      </w:pPr>
      <w:r>
        <w:separator/>
      </w:r>
    </w:p>
  </w:footnote>
  <w:footnote w:type="continuationSeparator" w:id="0">
    <w:p w14:paraId="7F989C76" w14:textId="77777777" w:rsidR="00861FA4" w:rsidRDefault="00861FA4" w:rsidP="00AA7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0A91" w14:textId="6FE7A58B" w:rsidR="00AA7722" w:rsidRDefault="007F67D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5D1D49" wp14:editId="0666E6FA">
          <wp:simplePos x="0" y="0"/>
          <wp:positionH relativeFrom="margin">
            <wp:posOffset>6918325</wp:posOffset>
          </wp:positionH>
          <wp:positionV relativeFrom="paragraph">
            <wp:posOffset>-267970</wp:posOffset>
          </wp:positionV>
          <wp:extent cx="1892300" cy="615294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6152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652D">
      <w:rPr>
        <w:noProof/>
      </w:rPr>
      <w:drawing>
        <wp:anchor distT="0" distB="0" distL="114300" distR="114300" simplePos="0" relativeHeight="251662336" behindDoc="0" locked="0" layoutInCell="1" allowOverlap="1" wp14:anchorId="509D5A34" wp14:editId="7C03DF63">
          <wp:simplePos x="0" y="0"/>
          <wp:positionH relativeFrom="margin">
            <wp:posOffset>-545465</wp:posOffset>
          </wp:positionH>
          <wp:positionV relativeFrom="paragraph">
            <wp:posOffset>-120650</wp:posOffset>
          </wp:positionV>
          <wp:extent cx="657860" cy="554990"/>
          <wp:effectExtent l="0" t="0" r="889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40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934" t="14692" r="27258" b="18148"/>
                  <a:stretch/>
                </pic:blipFill>
                <pic:spPr bwMode="auto">
                  <a:xfrm>
                    <a:off x="0" y="0"/>
                    <a:ext cx="65786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652D">
      <w:rPr>
        <w:noProof/>
      </w:rPr>
      <w:drawing>
        <wp:anchor distT="0" distB="0" distL="114300" distR="114300" simplePos="0" relativeHeight="251660288" behindDoc="0" locked="0" layoutInCell="1" allowOverlap="1" wp14:anchorId="601E9990" wp14:editId="25A890F1">
          <wp:simplePos x="0" y="0"/>
          <wp:positionH relativeFrom="column">
            <wp:posOffset>237274</wp:posOffset>
          </wp:positionH>
          <wp:positionV relativeFrom="paragraph">
            <wp:posOffset>-295744</wp:posOffset>
          </wp:positionV>
          <wp:extent cx="2078040" cy="695628"/>
          <wp:effectExtent l="0" t="0" r="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111"/>
                  <a:stretch/>
                </pic:blipFill>
                <pic:spPr bwMode="auto">
                  <a:xfrm>
                    <a:off x="0" y="0"/>
                    <a:ext cx="2089310" cy="6994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78FE"/>
    <w:multiLevelType w:val="hybridMultilevel"/>
    <w:tmpl w:val="6DD61C74"/>
    <w:lvl w:ilvl="0" w:tplc="C1CC5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B2782"/>
    <w:multiLevelType w:val="hybridMultilevel"/>
    <w:tmpl w:val="F774CE6A"/>
    <w:lvl w:ilvl="0" w:tplc="6AB656B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C2830"/>
    <w:multiLevelType w:val="hybridMultilevel"/>
    <w:tmpl w:val="C1264752"/>
    <w:lvl w:ilvl="0" w:tplc="A26C926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D6A80"/>
    <w:multiLevelType w:val="hybridMultilevel"/>
    <w:tmpl w:val="B92A33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D5F90"/>
    <w:multiLevelType w:val="hybridMultilevel"/>
    <w:tmpl w:val="3AD21B44"/>
    <w:lvl w:ilvl="0" w:tplc="E566071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E70A7"/>
    <w:multiLevelType w:val="hybridMultilevel"/>
    <w:tmpl w:val="0786EF26"/>
    <w:lvl w:ilvl="0" w:tplc="5DA0169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70E54"/>
    <w:multiLevelType w:val="hybridMultilevel"/>
    <w:tmpl w:val="B88C4A12"/>
    <w:lvl w:ilvl="0" w:tplc="7C58B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0668B"/>
    <w:multiLevelType w:val="hybridMultilevel"/>
    <w:tmpl w:val="29343DE8"/>
    <w:lvl w:ilvl="0" w:tplc="69F457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5305">
    <w:abstractNumId w:val="2"/>
  </w:num>
  <w:num w:numId="2" w16cid:durableId="686444058">
    <w:abstractNumId w:val="4"/>
  </w:num>
  <w:num w:numId="3" w16cid:durableId="632370045">
    <w:abstractNumId w:val="1"/>
  </w:num>
  <w:num w:numId="4" w16cid:durableId="127095512">
    <w:abstractNumId w:val="0"/>
  </w:num>
  <w:num w:numId="5" w16cid:durableId="1760251228">
    <w:abstractNumId w:val="6"/>
  </w:num>
  <w:num w:numId="6" w16cid:durableId="553587901">
    <w:abstractNumId w:val="7"/>
  </w:num>
  <w:num w:numId="7" w16cid:durableId="1640529292">
    <w:abstractNumId w:val="5"/>
  </w:num>
  <w:num w:numId="8" w16cid:durableId="1549952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22"/>
    <w:rsid w:val="00002585"/>
    <w:rsid w:val="0001047B"/>
    <w:rsid w:val="00014CAB"/>
    <w:rsid w:val="00024E77"/>
    <w:rsid w:val="00043216"/>
    <w:rsid w:val="000569E2"/>
    <w:rsid w:val="000755EE"/>
    <w:rsid w:val="00085EE0"/>
    <w:rsid w:val="00095B80"/>
    <w:rsid w:val="000A0A8A"/>
    <w:rsid w:val="000B6406"/>
    <w:rsid w:val="000B65F2"/>
    <w:rsid w:val="000C34AF"/>
    <w:rsid w:val="00102F43"/>
    <w:rsid w:val="00107E2C"/>
    <w:rsid w:val="0012468D"/>
    <w:rsid w:val="00174651"/>
    <w:rsid w:val="00177D82"/>
    <w:rsid w:val="001B2DED"/>
    <w:rsid w:val="001D712D"/>
    <w:rsid w:val="001E1F3A"/>
    <w:rsid w:val="001E3F06"/>
    <w:rsid w:val="001F14AB"/>
    <w:rsid w:val="001F5AF2"/>
    <w:rsid w:val="002008B5"/>
    <w:rsid w:val="002144C7"/>
    <w:rsid w:val="00215810"/>
    <w:rsid w:val="002232D3"/>
    <w:rsid w:val="00237DE5"/>
    <w:rsid w:val="00262AFB"/>
    <w:rsid w:val="00275124"/>
    <w:rsid w:val="002964CA"/>
    <w:rsid w:val="002A1778"/>
    <w:rsid w:val="002B05C8"/>
    <w:rsid w:val="002E483D"/>
    <w:rsid w:val="002F737B"/>
    <w:rsid w:val="003119F7"/>
    <w:rsid w:val="00332F5A"/>
    <w:rsid w:val="003B29A1"/>
    <w:rsid w:val="003F3DFF"/>
    <w:rsid w:val="00410729"/>
    <w:rsid w:val="004452FA"/>
    <w:rsid w:val="004522EE"/>
    <w:rsid w:val="0045785A"/>
    <w:rsid w:val="004808CD"/>
    <w:rsid w:val="004D3C25"/>
    <w:rsid w:val="004D3D4C"/>
    <w:rsid w:val="004D6315"/>
    <w:rsid w:val="004D6C2B"/>
    <w:rsid w:val="004F1EF4"/>
    <w:rsid w:val="005107C6"/>
    <w:rsid w:val="00525118"/>
    <w:rsid w:val="00531482"/>
    <w:rsid w:val="00537FF6"/>
    <w:rsid w:val="00550F36"/>
    <w:rsid w:val="00554EE3"/>
    <w:rsid w:val="00596CB1"/>
    <w:rsid w:val="005A4437"/>
    <w:rsid w:val="005B2E85"/>
    <w:rsid w:val="005D3603"/>
    <w:rsid w:val="00602A15"/>
    <w:rsid w:val="006136D6"/>
    <w:rsid w:val="00624FB8"/>
    <w:rsid w:val="00677F51"/>
    <w:rsid w:val="006868C9"/>
    <w:rsid w:val="006A2DFC"/>
    <w:rsid w:val="006A77F6"/>
    <w:rsid w:val="006B3A6B"/>
    <w:rsid w:val="006B59C7"/>
    <w:rsid w:val="006B5BF0"/>
    <w:rsid w:val="006D7353"/>
    <w:rsid w:val="006E3EDF"/>
    <w:rsid w:val="006E4650"/>
    <w:rsid w:val="00706F3B"/>
    <w:rsid w:val="007419AB"/>
    <w:rsid w:val="00760662"/>
    <w:rsid w:val="00765E68"/>
    <w:rsid w:val="00771C7B"/>
    <w:rsid w:val="007A5922"/>
    <w:rsid w:val="007B5D8B"/>
    <w:rsid w:val="007C4FD8"/>
    <w:rsid w:val="007F2B01"/>
    <w:rsid w:val="007F364D"/>
    <w:rsid w:val="007F67DD"/>
    <w:rsid w:val="007F7882"/>
    <w:rsid w:val="0080043C"/>
    <w:rsid w:val="00817B3F"/>
    <w:rsid w:val="00823878"/>
    <w:rsid w:val="00834EA2"/>
    <w:rsid w:val="00835887"/>
    <w:rsid w:val="00841FDE"/>
    <w:rsid w:val="0084479E"/>
    <w:rsid w:val="0085584D"/>
    <w:rsid w:val="00861FA4"/>
    <w:rsid w:val="00883FD3"/>
    <w:rsid w:val="008A42F2"/>
    <w:rsid w:val="0095123E"/>
    <w:rsid w:val="00956A0A"/>
    <w:rsid w:val="00960856"/>
    <w:rsid w:val="0096319E"/>
    <w:rsid w:val="00972807"/>
    <w:rsid w:val="0098652D"/>
    <w:rsid w:val="009868A0"/>
    <w:rsid w:val="009C0AAB"/>
    <w:rsid w:val="009F0CD3"/>
    <w:rsid w:val="009F3B9B"/>
    <w:rsid w:val="00A0116E"/>
    <w:rsid w:val="00A057CD"/>
    <w:rsid w:val="00A118F1"/>
    <w:rsid w:val="00A57581"/>
    <w:rsid w:val="00A71880"/>
    <w:rsid w:val="00A72735"/>
    <w:rsid w:val="00A865EF"/>
    <w:rsid w:val="00AA4373"/>
    <w:rsid w:val="00AA438C"/>
    <w:rsid w:val="00AA5FA5"/>
    <w:rsid w:val="00AA7722"/>
    <w:rsid w:val="00AB6157"/>
    <w:rsid w:val="00AC40A6"/>
    <w:rsid w:val="00AD457E"/>
    <w:rsid w:val="00B053FF"/>
    <w:rsid w:val="00B11820"/>
    <w:rsid w:val="00B36241"/>
    <w:rsid w:val="00B42A42"/>
    <w:rsid w:val="00B552C1"/>
    <w:rsid w:val="00B64677"/>
    <w:rsid w:val="00B74788"/>
    <w:rsid w:val="00B90972"/>
    <w:rsid w:val="00B960DE"/>
    <w:rsid w:val="00B971ED"/>
    <w:rsid w:val="00BA5D18"/>
    <w:rsid w:val="00BF00A5"/>
    <w:rsid w:val="00C04953"/>
    <w:rsid w:val="00C12101"/>
    <w:rsid w:val="00C25574"/>
    <w:rsid w:val="00CB3878"/>
    <w:rsid w:val="00CD7685"/>
    <w:rsid w:val="00CE0788"/>
    <w:rsid w:val="00CE140F"/>
    <w:rsid w:val="00CF53A7"/>
    <w:rsid w:val="00D01842"/>
    <w:rsid w:val="00D03CC8"/>
    <w:rsid w:val="00D14D4E"/>
    <w:rsid w:val="00D316E9"/>
    <w:rsid w:val="00D47796"/>
    <w:rsid w:val="00D56A1F"/>
    <w:rsid w:val="00D81E1B"/>
    <w:rsid w:val="00D8544C"/>
    <w:rsid w:val="00D9712D"/>
    <w:rsid w:val="00DB5C5F"/>
    <w:rsid w:val="00DB7BA7"/>
    <w:rsid w:val="00DD14F3"/>
    <w:rsid w:val="00DE4435"/>
    <w:rsid w:val="00DF11E0"/>
    <w:rsid w:val="00E00220"/>
    <w:rsid w:val="00E10838"/>
    <w:rsid w:val="00E372C2"/>
    <w:rsid w:val="00E40DDD"/>
    <w:rsid w:val="00E4352D"/>
    <w:rsid w:val="00E73BA7"/>
    <w:rsid w:val="00E8671A"/>
    <w:rsid w:val="00E86E0F"/>
    <w:rsid w:val="00EC0373"/>
    <w:rsid w:val="00EC7D65"/>
    <w:rsid w:val="00ED0304"/>
    <w:rsid w:val="00EE1762"/>
    <w:rsid w:val="00F13E9F"/>
    <w:rsid w:val="00F33715"/>
    <w:rsid w:val="00F46548"/>
    <w:rsid w:val="00F909B7"/>
    <w:rsid w:val="00F933EE"/>
    <w:rsid w:val="00F93599"/>
    <w:rsid w:val="00FA6CCE"/>
    <w:rsid w:val="00FD2EA4"/>
    <w:rsid w:val="00FD3FA5"/>
    <w:rsid w:val="00FF1FDE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39348"/>
  <w15:chartTrackingRefBased/>
  <w15:docId w15:val="{8DF13678-ACD2-468E-9BAA-12F8E54D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3A7"/>
    <w:rPr>
      <w:rFonts w:ascii="Source Sans Pro" w:hAnsi="Source Sans Pro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77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722"/>
  </w:style>
  <w:style w:type="paragraph" w:styleId="Piedepgina">
    <w:name w:val="footer"/>
    <w:basedOn w:val="Normal"/>
    <w:link w:val="PiedepginaCar"/>
    <w:uiPriority w:val="99"/>
    <w:unhideWhenUsed/>
    <w:rsid w:val="00AA77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722"/>
  </w:style>
  <w:style w:type="character" w:styleId="Hipervnculo">
    <w:name w:val="Hyperlink"/>
    <w:basedOn w:val="Fuentedeprrafopredeter"/>
    <w:uiPriority w:val="99"/>
    <w:unhideWhenUsed/>
    <w:rsid w:val="00B971E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71E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158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5D8B"/>
    <w:rPr>
      <w:i/>
      <w:iCs/>
      <w:color w:val="4472C4" w:themeColor="accent1"/>
    </w:rPr>
  </w:style>
  <w:style w:type="table" w:styleId="Tablaconcuadrcula">
    <w:name w:val="Table Grid"/>
    <w:basedOn w:val="Tablanormal"/>
    <w:uiPriority w:val="39"/>
    <w:rsid w:val="00CF5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933EE"/>
    <w:pPr>
      <w:spacing w:after="0" w:line="240" w:lineRule="auto"/>
    </w:pPr>
    <w:rPr>
      <w:rFonts w:ascii="Source Sans Pro" w:hAnsi="Source Sans Pro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2914">
              <w:marLeft w:val="0"/>
              <w:marRight w:val="0"/>
              <w:marTop w:val="6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7922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0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94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61851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3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9472">
              <w:marLeft w:val="0"/>
              <w:marRight w:val="0"/>
              <w:marTop w:val="6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4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1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975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6</Pages>
  <Words>1262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MARIO PALACIOS VALENCIA</dc:creator>
  <cp:keywords/>
  <dc:description/>
  <cp:lastModifiedBy>Julio</cp:lastModifiedBy>
  <cp:revision>78</cp:revision>
  <cp:lastPrinted>2024-09-23T16:17:00Z</cp:lastPrinted>
  <dcterms:created xsi:type="dcterms:W3CDTF">2024-10-06T12:46:00Z</dcterms:created>
  <dcterms:modified xsi:type="dcterms:W3CDTF">2024-10-20T23:52:00Z</dcterms:modified>
</cp:coreProperties>
</file>